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99" w:rsidRPr="00A61326" w:rsidRDefault="00114499" w:rsidP="00114499">
      <w:pPr>
        <w:shd w:val="clear" w:color="auto" w:fill="FFFFFF"/>
        <w:spacing w:after="0" w:line="240" w:lineRule="auto"/>
        <w:rPr>
          <w:rFonts w:ascii="Arial" w:eastAsia="Times New Roman" w:hAnsi="Arial" w:cs="Arial"/>
          <w:b/>
          <w:color w:val="222222"/>
          <w:sz w:val="19"/>
          <w:szCs w:val="19"/>
        </w:rPr>
      </w:pPr>
      <w:r w:rsidRPr="00A61326">
        <w:rPr>
          <w:rFonts w:ascii="Arial" w:eastAsia="Times New Roman" w:hAnsi="Arial" w:cs="Arial"/>
          <w:b/>
          <w:color w:val="222222"/>
          <w:sz w:val="19"/>
          <w:szCs w:val="19"/>
        </w:rPr>
        <w:t xml:space="preserve">Gallup:  Americans Still Say Upper Income </w:t>
      </w:r>
      <w:r w:rsidR="00FE4006" w:rsidRPr="00A61326">
        <w:rPr>
          <w:rFonts w:ascii="Arial" w:eastAsia="Times New Roman" w:hAnsi="Arial" w:cs="Arial"/>
          <w:b/>
          <w:color w:val="222222"/>
          <w:sz w:val="19"/>
          <w:szCs w:val="19"/>
        </w:rPr>
        <w:t xml:space="preserve">People </w:t>
      </w:r>
      <w:r w:rsidRPr="00A61326">
        <w:rPr>
          <w:rFonts w:ascii="Arial" w:eastAsia="Times New Roman" w:hAnsi="Arial" w:cs="Arial"/>
          <w:b/>
          <w:color w:val="222222"/>
          <w:sz w:val="19"/>
          <w:szCs w:val="19"/>
        </w:rPr>
        <w:t>Pay Too Little in Taxes</w:t>
      </w:r>
    </w:p>
    <w:p w:rsidR="00114499" w:rsidRDefault="00114499" w:rsidP="00114499">
      <w:pPr>
        <w:shd w:val="clear" w:color="auto" w:fill="FFFFFF"/>
        <w:spacing w:after="0" w:line="240" w:lineRule="auto"/>
        <w:rPr>
          <w:rFonts w:ascii="Arial" w:eastAsia="Times New Roman" w:hAnsi="Arial" w:cs="Arial"/>
          <w:color w:val="222222"/>
          <w:sz w:val="19"/>
          <w:szCs w:val="19"/>
        </w:rPr>
      </w:pPr>
      <w:hyperlink r:id="rId7" w:history="1">
        <w:r w:rsidRPr="00713BCB">
          <w:rPr>
            <w:rStyle w:val="Hyperlink"/>
            <w:rFonts w:ascii="Arial" w:eastAsia="Times New Roman" w:hAnsi="Arial" w:cs="Arial"/>
            <w:sz w:val="19"/>
            <w:szCs w:val="19"/>
          </w:rPr>
          <w:t>http://www.gallup.com/poll/190775/americans-say-upper-income-pay-little-taxes.aspx</w:t>
        </w:r>
      </w:hyperlink>
    </w:p>
    <w:p w:rsid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Pr="00114499" w:rsidRDefault="00114499" w:rsidP="00114499">
      <w:pPr>
        <w:numPr>
          <w:ilvl w:val="0"/>
          <w:numId w:val="1"/>
        </w:num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Americans say money and wealth should be more evenly distributed</w:t>
      </w:r>
    </w:p>
    <w:p w:rsidR="00114499" w:rsidRPr="00114499" w:rsidRDefault="00114499" w:rsidP="00114499">
      <w:pPr>
        <w:numPr>
          <w:ilvl w:val="0"/>
          <w:numId w:val="1"/>
        </w:num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Belief that upper-income pay too little in taxes has been evident for 25 years</w:t>
      </w:r>
    </w:p>
    <w:p w:rsidR="00114499" w:rsidRPr="00114499" w:rsidRDefault="00114499" w:rsidP="00114499">
      <w:pPr>
        <w:numPr>
          <w:ilvl w:val="0"/>
          <w:numId w:val="1"/>
        </w:num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Slight majority favoring heavy taxes on rich is unchanged over last three years</w:t>
      </w:r>
    </w:p>
    <w:p w:rsid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Default="00FE4006"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April 6 – 10, 2016</w:t>
      </w:r>
      <w:r w:rsidR="00EA2620">
        <w:rPr>
          <w:rFonts w:ascii="Arial" w:eastAsia="Times New Roman" w:hAnsi="Arial" w:cs="Arial"/>
          <w:color w:val="222222"/>
          <w:sz w:val="19"/>
          <w:szCs w:val="19"/>
        </w:rPr>
        <w:t>, asked of adults</w:t>
      </w:r>
    </w:p>
    <w:p w:rsidR="00FE4006" w:rsidRDefault="00FE4006" w:rsidP="00114499">
      <w:pPr>
        <w:shd w:val="clear" w:color="auto" w:fill="FFFFFF"/>
        <w:spacing w:after="0" w:line="240" w:lineRule="auto"/>
        <w:rPr>
          <w:rFonts w:ascii="Arial" w:eastAsia="Times New Roman" w:hAnsi="Arial" w:cs="Arial"/>
          <w:color w:val="222222"/>
          <w:sz w:val="19"/>
          <w:szCs w:val="19"/>
        </w:rPr>
      </w:pPr>
    </w:p>
    <w:p w:rsidR="00525983" w:rsidRDefault="00FE4006" w:rsidP="00114499">
      <w:pPr>
        <w:shd w:val="clear" w:color="auto" w:fill="FFFFFF"/>
        <w:spacing w:after="0" w:line="240" w:lineRule="auto"/>
        <w:rPr>
          <w:rFonts w:ascii="Arial" w:eastAsia="Times New Roman" w:hAnsi="Arial" w:cs="Arial"/>
          <w:color w:val="222222"/>
          <w:sz w:val="19"/>
          <w:szCs w:val="19"/>
        </w:rPr>
      </w:pPr>
      <w:r w:rsidRPr="00525983">
        <w:rPr>
          <w:rFonts w:ascii="Arial" w:eastAsia="Times New Roman" w:hAnsi="Arial" w:cs="Arial"/>
          <w:b/>
          <w:color w:val="222222"/>
          <w:sz w:val="19"/>
          <w:szCs w:val="19"/>
        </w:rPr>
        <w:t>As I read off some different groups, please tell me if you think they are paying their FAIR share in federal taxes, paying too MUCH, or paying too LITTLE?</w:t>
      </w:r>
      <w:r>
        <w:rPr>
          <w:rFonts w:ascii="Arial" w:eastAsia="Times New Roman" w:hAnsi="Arial" w:cs="Arial"/>
          <w:color w:val="222222"/>
          <w:sz w:val="19"/>
          <w:szCs w:val="19"/>
        </w:rPr>
        <w:t xml:space="preserve"> (Emphasis in original)</w:t>
      </w:r>
      <w:r w:rsidR="00525983">
        <w:rPr>
          <w:rFonts w:ascii="Arial" w:eastAsia="Times New Roman" w:hAnsi="Arial" w:cs="Arial"/>
          <w:color w:val="222222"/>
          <w:sz w:val="19"/>
          <w:szCs w:val="19"/>
        </w:rPr>
        <w:t xml:space="preserve">  </w:t>
      </w:r>
    </w:p>
    <w:p w:rsidR="00451C05" w:rsidRDefault="00451C05" w:rsidP="00114499">
      <w:pPr>
        <w:shd w:val="clear" w:color="auto" w:fill="FFFFFF"/>
        <w:spacing w:after="0" w:line="240" w:lineRule="auto"/>
        <w:rPr>
          <w:rFonts w:ascii="Arial" w:eastAsia="Times New Roman" w:hAnsi="Arial" w:cs="Arial"/>
          <w:b/>
          <w:color w:val="222222"/>
          <w:sz w:val="19"/>
          <w:szCs w:val="19"/>
        </w:rPr>
      </w:pPr>
    </w:p>
    <w:p w:rsidR="00FE4006" w:rsidRPr="00525983" w:rsidRDefault="00FE4006" w:rsidP="00114499">
      <w:pPr>
        <w:shd w:val="clear" w:color="auto" w:fill="FFFFFF"/>
        <w:spacing w:after="0" w:line="240" w:lineRule="auto"/>
        <w:rPr>
          <w:rFonts w:ascii="Arial" w:eastAsia="Times New Roman" w:hAnsi="Arial" w:cs="Arial"/>
          <w:color w:val="222222"/>
          <w:sz w:val="19"/>
          <w:szCs w:val="19"/>
        </w:rPr>
      </w:pPr>
      <w:r w:rsidRPr="00525983">
        <w:rPr>
          <w:rFonts w:ascii="Arial" w:eastAsia="Times New Roman" w:hAnsi="Arial" w:cs="Arial"/>
          <w:b/>
          <w:color w:val="222222"/>
          <w:sz w:val="19"/>
          <w:szCs w:val="19"/>
        </w:rPr>
        <w:t xml:space="preserve">First, let me ask you about </w:t>
      </w:r>
      <w:r w:rsidRPr="00525983">
        <w:rPr>
          <w:rFonts w:ascii="Arial" w:eastAsia="Times New Roman" w:hAnsi="Arial" w:cs="Arial"/>
          <w:b/>
          <w:color w:val="222222"/>
          <w:sz w:val="19"/>
          <w:szCs w:val="19"/>
          <w:u w:val="single"/>
        </w:rPr>
        <w:t>upper-income people</w:t>
      </w:r>
      <w:r w:rsidRPr="00525983">
        <w:rPr>
          <w:rFonts w:ascii="Arial" w:eastAsia="Times New Roman" w:hAnsi="Arial" w:cs="Arial"/>
          <w:b/>
          <w:color w:val="222222"/>
          <w:sz w:val="19"/>
          <w:szCs w:val="19"/>
        </w:rPr>
        <w:t>:</w:t>
      </w:r>
    </w:p>
    <w:p w:rsidR="00FE4006" w:rsidRDefault="00FE4006" w:rsidP="00114499">
      <w:pPr>
        <w:shd w:val="clear" w:color="auto" w:fill="FFFFFF"/>
        <w:spacing w:after="0" w:line="240" w:lineRule="auto"/>
        <w:rPr>
          <w:rFonts w:ascii="Arial" w:eastAsia="Times New Roman" w:hAnsi="Arial" w:cs="Arial"/>
          <w:color w:val="222222"/>
          <w:sz w:val="19"/>
          <w:szCs w:val="19"/>
        </w:rPr>
      </w:pPr>
    </w:p>
    <w:p w:rsidR="00EA2620" w:rsidRPr="00EA2620" w:rsidRDefault="00EA2620" w:rsidP="00114499">
      <w:pPr>
        <w:shd w:val="clear" w:color="auto" w:fill="FFFFFF"/>
        <w:spacing w:after="0" w:line="240" w:lineRule="auto"/>
        <w:rPr>
          <w:rFonts w:ascii="Arial" w:eastAsia="Times New Roman" w:hAnsi="Arial" w:cs="Arial"/>
          <w:b/>
          <w:color w:val="222222"/>
          <w:sz w:val="19"/>
          <w:szCs w:val="19"/>
          <w:u w:val="single"/>
        </w:rPr>
      </w:pPr>
      <w:r w:rsidRPr="00EA2620">
        <w:rPr>
          <w:rFonts w:ascii="Arial" w:eastAsia="Times New Roman" w:hAnsi="Arial" w:cs="Arial"/>
          <w:b/>
          <w:color w:val="222222"/>
          <w:sz w:val="19"/>
          <w:szCs w:val="19"/>
          <w:u w:val="single"/>
        </w:rPr>
        <w:t>ALL ADULTS</w:t>
      </w:r>
    </w:p>
    <w:p w:rsidR="00FE4006" w:rsidRDefault="00FE4006"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61</w:t>
      </w:r>
      <w:proofErr w:type="gramStart"/>
      <w:r>
        <w:rPr>
          <w:rFonts w:ascii="Arial" w:eastAsia="Times New Roman" w:hAnsi="Arial" w:cs="Arial"/>
          <w:color w:val="222222"/>
          <w:sz w:val="19"/>
          <w:szCs w:val="19"/>
        </w:rPr>
        <w:t>%  Too</w:t>
      </w:r>
      <w:proofErr w:type="gramEnd"/>
      <w:r>
        <w:rPr>
          <w:rFonts w:ascii="Arial" w:eastAsia="Times New Roman" w:hAnsi="Arial" w:cs="Arial"/>
          <w:color w:val="222222"/>
          <w:sz w:val="19"/>
          <w:szCs w:val="19"/>
        </w:rPr>
        <w:t xml:space="preserve"> Little</w:t>
      </w:r>
    </w:p>
    <w:p w:rsidR="00FE4006" w:rsidRDefault="00FE4006"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21</w:t>
      </w:r>
      <w:proofErr w:type="gramStart"/>
      <w:r>
        <w:rPr>
          <w:rFonts w:ascii="Arial" w:eastAsia="Times New Roman" w:hAnsi="Arial" w:cs="Arial"/>
          <w:color w:val="222222"/>
          <w:sz w:val="19"/>
          <w:szCs w:val="19"/>
        </w:rPr>
        <w:t>%  Fair</w:t>
      </w:r>
      <w:proofErr w:type="gramEnd"/>
      <w:r>
        <w:rPr>
          <w:rFonts w:ascii="Arial" w:eastAsia="Times New Roman" w:hAnsi="Arial" w:cs="Arial"/>
          <w:color w:val="222222"/>
          <w:sz w:val="19"/>
          <w:szCs w:val="19"/>
        </w:rPr>
        <w:t xml:space="preserve"> Share</w:t>
      </w:r>
    </w:p>
    <w:p w:rsidR="00FE4006" w:rsidRDefault="00FE4006"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15</w:t>
      </w:r>
      <w:proofErr w:type="gramStart"/>
      <w:r>
        <w:rPr>
          <w:rFonts w:ascii="Arial" w:eastAsia="Times New Roman" w:hAnsi="Arial" w:cs="Arial"/>
          <w:color w:val="222222"/>
          <w:sz w:val="19"/>
          <w:szCs w:val="19"/>
        </w:rPr>
        <w:t>%  Too</w:t>
      </w:r>
      <w:proofErr w:type="gramEnd"/>
      <w:r>
        <w:rPr>
          <w:rFonts w:ascii="Arial" w:eastAsia="Times New Roman" w:hAnsi="Arial" w:cs="Arial"/>
          <w:color w:val="222222"/>
          <w:sz w:val="19"/>
          <w:szCs w:val="19"/>
        </w:rPr>
        <w:t xml:space="preserve"> Much</w:t>
      </w:r>
    </w:p>
    <w:p w:rsidR="00114499" w:rsidRDefault="00114499" w:rsidP="00114499">
      <w:pPr>
        <w:shd w:val="clear" w:color="auto" w:fill="FFFFFF"/>
        <w:spacing w:after="0" w:line="240" w:lineRule="auto"/>
        <w:rPr>
          <w:rFonts w:ascii="Arial" w:eastAsia="Times New Roman" w:hAnsi="Arial" w:cs="Arial"/>
          <w:color w:val="222222"/>
          <w:sz w:val="19"/>
          <w:szCs w:val="19"/>
        </w:rPr>
      </w:pPr>
    </w:p>
    <w:p w:rsidR="00270D1A" w:rsidRDefault="00270D1A"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Those numbers have remained stable over the past five years, with </w:t>
      </w:r>
      <w:r>
        <w:rPr>
          <w:rFonts w:ascii="Arial" w:eastAsia="Times New Roman" w:hAnsi="Arial" w:cs="Arial"/>
          <w:color w:val="222222"/>
          <w:sz w:val="19"/>
          <w:szCs w:val="19"/>
        </w:rPr>
        <w:t>61 or 62% saying upp</w:t>
      </w:r>
      <w:r>
        <w:rPr>
          <w:rFonts w:ascii="Arial" w:eastAsia="Times New Roman" w:hAnsi="Arial" w:cs="Arial"/>
          <w:color w:val="222222"/>
          <w:sz w:val="19"/>
          <w:szCs w:val="19"/>
        </w:rPr>
        <w:t>er-income people pay too li</w:t>
      </w:r>
      <w:r w:rsidR="00BD3DB4">
        <w:rPr>
          <w:rFonts w:ascii="Arial" w:eastAsia="Times New Roman" w:hAnsi="Arial" w:cs="Arial"/>
          <w:color w:val="222222"/>
          <w:sz w:val="19"/>
          <w:szCs w:val="19"/>
        </w:rPr>
        <w:t>ttle in 2016, 2015, 2014, 2013 and 2012.</w:t>
      </w:r>
    </w:p>
    <w:p w:rsidR="00BD3DB4" w:rsidRDefault="00BD3DB4" w:rsidP="00114499">
      <w:pPr>
        <w:shd w:val="clear" w:color="auto" w:fill="FFFFFF"/>
        <w:spacing w:after="0" w:line="240" w:lineRule="auto"/>
        <w:rPr>
          <w:rFonts w:ascii="Arial" w:eastAsia="Times New Roman" w:hAnsi="Arial" w:cs="Arial"/>
          <w:color w:val="222222"/>
          <w:sz w:val="19"/>
          <w:szCs w:val="19"/>
        </w:rPr>
      </w:pPr>
    </w:p>
    <w:p w:rsidR="00BD3DB4" w:rsidRDefault="00BD3DB4"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Gallup has asked the question every year since 1992.  </w:t>
      </w:r>
    </w:p>
    <w:p w:rsidR="00BD3DB4" w:rsidRDefault="00BD3DB4" w:rsidP="00114499">
      <w:pPr>
        <w:shd w:val="clear" w:color="auto" w:fill="FFFFFF"/>
        <w:spacing w:after="0" w:line="240" w:lineRule="auto"/>
        <w:rPr>
          <w:rFonts w:ascii="Arial" w:eastAsia="Times New Roman" w:hAnsi="Arial" w:cs="Arial"/>
          <w:color w:val="222222"/>
          <w:sz w:val="19"/>
          <w:szCs w:val="19"/>
        </w:rPr>
      </w:pPr>
    </w:p>
    <w:p w:rsidR="00BD3DB4" w:rsidRDefault="00BD3DB4"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The high point was in 1992 and 1993, when 77% said upper-income people pay too little.  </w:t>
      </w:r>
    </w:p>
    <w:p w:rsidR="00BD3DB4" w:rsidRDefault="00BD3DB4" w:rsidP="00114499">
      <w:pPr>
        <w:shd w:val="clear" w:color="auto" w:fill="FFFFFF"/>
        <w:spacing w:after="0" w:line="240" w:lineRule="auto"/>
        <w:rPr>
          <w:rFonts w:ascii="Arial" w:eastAsia="Times New Roman" w:hAnsi="Arial" w:cs="Arial"/>
          <w:color w:val="222222"/>
          <w:sz w:val="19"/>
          <w:szCs w:val="19"/>
        </w:rPr>
      </w:pPr>
    </w:p>
    <w:p w:rsidR="00BD3DB4" w:rsidRDefault="00BD3DB4"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The low point was in 2011, when 55% said upper-income people pay too little.</w:t>
      </w:r>
    </w:p>
    <w:p w:rsidR="00270D1A" w:rsidRDefault="00270D1A" w:rsidP="00114499">
      <w:pPr>
        <w:shd w:val="clear" w:color="auto" w:fill="FFFFFF"/>
        <w:spacing w:after="0" w:line="240" w:lineRule="auto"/>
        <w:rPr>
          <w:rFonts w:ascii="Arial" w:eastAsia="Times New Roman" w:hAnsi="Arial" w:cs="Arial"/>
          <w:color w:val="222222"/>
          <w:sz w:val="19"/>
          <w:szCs w:val="19"/>
        </w:rPr>
      </w:pPr>
    </w:p>
    <w:p w:rsidR="00EA2620" w:rsidRDefault="00BD3DB4"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There are s</w:t>
      </w:r>
      <w:r w:rsidR="00A61326">
        <w:rPr>
          <w:rFonts w:ascii="Arial" w:eastAsia="Times New Roman" w:hAnsi="Arial" w:cs="Arial"/>
          <w:color w:val="222222"/>
          <w:sz w:val="19"/>
          <w:szCs w:val="19"/>
        </w:rPr>
        <w:t>trong partisan d</w:t>
      </w:r>
      <w:r w:rsidR="00EA2620">
        <w:rPr>
          <w:rFonts w:ascii="Arial" w:eastAsia="Times New Roman" w:hAnsi="Arial" w:cs="Arial"/>
          <w:color w:val="222222"/>
          <w:sz w:val="19"/>
          <w:szCs w:val="19"/>
        </w:rPr>
        <w:t xml:space="preserve">ivisions, but Independents mirror </w:t>
      </w:r>
      <w:r w:rsidR="00A61326">
        <w:rPr>
          <w:rFonts w:ascii="Arial" w:eastAsia="Times New Roman" w:hAnsi="Arial" w:cs="Arial"/>
          <w:color w:val="222222"/>
          <w:sz w:val="19"/>
          <w:szCs w:val="19"/>
        </w:rPr>
        <w:t>full sample.  Still, a plu</w:t>
      </w:r>
      <w:r>
        <w:rPr>
          <w:rFonts w:ascii="Arial" w:eastAsia="Times New Roman" w:hAnsi="Arial" w:cs="Arial"/>
          <w:color w:val="222222"/>
          <w:sz w:val="19"/>
          <w:szCs w:val="19"/>
        </w:rPr>
        <w:t>rality of all groups says upper-</w:t>
      </w:r>
      <w:r w:rsidR="00A61326">
        <w:rPr>
          <w:rFonts w:ascii="Arial" w:eastAsia="Times New Roman" w:hAnsi="Arial" w:cs="Arial"/>
          <w:color w:val="222222"/>
          <w:sz w:val="19"/>
          <w:szCs w:val="19"/>
        </w:rPr>
        <w:t>income people pay too little.</w:t>
      </w:r>
      <w:r>
        <w:rPr>
          <w:rFonts w:ascii="Arial" w:eastAsia="Times New Roman" w:hAnsi="Arial" w:cs="Arial"/>
          <w:color w:val="222222"/>
          <w:sz w:val="19"/>
          <w:szCs w:val="19"/>
        </w:rPr>
        <w:t xml:space="preserve"> (April 6 – 10, 2016)</w:t>
      </w:r>
    </w:p>
    <w:p w:rsidR="00EA2620" w:rsidRDefault="00EA2620" w:rsidP="00114499">
      <w:pPr>
        <w:shd w:val="clear" w:color="auto" w:fill="FFFFFF"/>
        <w:spacing w:after="0" w:line="240" w:lineRule="auto"/>
        <w:rPr>
          <w:rFonts w:ascii="Arial" w:eastAsia="Times New Roman" w:hAnsi="Arial" w:cs="Arial"/>
          <w:color w:val="222222"/>
          <w:sz w:val="19"/>
          <w:szCs w:val="19"/>
        </w:rPr>
      </w:pPr>
    </w:p>
    <w:p w:rsidR="00114499" w:rsidRPr="00EA2620" w:rsidRDefault="00EA2620" w:rsidP="00EA2620">
      <w:pPr>
        <w:shd w:val="clear" w:color="auto" w:fill="FFFFFF"/>
        <w:spacing w:after="0" w:line="240" w:lineRule="auto"/>
        <w:ind w:left="720" w:firstLine="720"/>
        <w:rPr>
          <w:rFonts w:ascii="Arial" w:eastAsia="Times New Roman" w:hAnsi="Arial" w:cs="Arial"/>
          <w:color w:val="222222"/>
          <w:sz w:val="19"/>
          <w:szCs w:val="19"/>
          <w:u w:val="single"/>
        </w:rPr>
      </w:pPr>
      <w:r w:rsidRPr="00EA2620">
        <w:rPr>
          <w:rFonts w:ascii="Arial" w:eastAsia="Times New Roman" w:hAnsi="Arial" w:cs="Arial"/>
          <w:color w:val="222222"/>
          <w:sz w:val="19"/>
          <w:szCs w:val="19"/>
          <w:u w:val="single"/>
        </w:rPr>
        <w:t>Democrats</w:t>
      </w:r>
      <w:r w:rsidR="00A61326">
        <w:rPr>
          <w:rFonts w:ascii="Arial" w:eastAsia="Times New Roman" w:hAnsi="Arial" w:cs="Arial"/>
          <w:color w:val="222222"/>
          <w:sz w:val="19"/>
          <w:szCs w:val="19"/>
          <w:u w:val="single"/>
        </w:rPr>
        <w:tab/>
        <w:t>Independents</w:t>
      </w:r>
      <w:r w:rsidR="00A61326">
        <w:rPr>
          <w:rFonts w:ascii="Arial" w:eastAsia="Times New Roman" w:hAnsi="Arial" w:cs="Arial"/>
          <w:color w:val="222222"/>
          <w:sz w:val="19"/>
          <w:szCs w:val="19"/>
          <w:u w:val="single"/>
        </w:rPr>
        <w:tab/>
        <w:t>Republicans</w:t>
      </w:r>
    </w:p>
    <w:p w:rsidR="00114499" w:rsidRDefault="00EA2620"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Too Little</w:t>
      </w:r>
      <w:r w:rsidR="00A61326">
        <w:rPr>
          <w:rFonts w:ascii="Arial" w:eastAsia="Times New Roman" w:hAnsi="Arial" w:cs="Arial"/>
          <w:color w:val="222222"/>
          <w:sz w:val="19"/>
          <w:szCs w:val="19"/>
        </w:rPr>
        <w:tab/>
        <w:t>75%</w:t>
      </w:r>
      <w:r w:rsidR="00A61326">
        <w:rPr>
          <w:rFonts w:ascii="Arial" w:eastAsia="Times New Roman" w:hAnsi="Arial" w:cs="Arial"/>
          <w:color w:val="222222"/>
          <w:sz w:val="19"/>
          <w:szCs w:val="19"/>
        </w:rPr>
        <w:tab/>
      </w:r>
      <w:r w:rsidR="00A61326">
        <w:rPr>
          <w:rFonts w:ascii="Arial" w:eastAsia="Times New Roman" w:hAnsi="Arial" w:cs="Arial"/>
          <w:color w:val="222222"/>
          <w:sz w:val="19"/>
          <w:szCs w:val="19"/>
        </w:rPr>
        <w:tab/>
        <w:t>62%</w:t>
      </w:r>
      <w:r w:rsidR="00A61326">
        <w:rPr>
          <w:rFonts w:ascii="Arial" w:eastAsia="Times New Roman" w:hAnsi="Arial" w:cs="Arial"/>
          <w:color w:val="222222"/>
          <w:sz w:val="19"/>
          <w:szCs w:val="19"/>
        </w:rPr>
        <w:tab/>
      </w:r>
      <w:r w:rsidR="00A61326">
        <w:rPr>
          <w:rFonts w:ascii="Arial" w:eastAsia="Times New Roman" w:hAnsi="Arial" w:cs="Arial"/>
          <w:color w:val="222222"/>
          <w:sz w:val="19"/>
          <w:szCs w:val="19"/>
        </w:rPr>
        <w:tab/>
        <w:t>45%</w:t>
      </w:r>
    </w:p>
    <w:p w:rsidR="00114499" w:rsidRDefault="00EA2620"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Fair Share</w:t>
      </w:r>
      <w:r w:rsidR="00A61326">
        <w:rPr>
          <w:rFonts w:ascii="Arial" w:eastAsia="Times New Roman" w:hAnsi="Arial" w:cs="Arial"/>
          <w:color w:val="222222"/>
          <w:sz w:val="19"/>
          <w:szCs w:val="19"/>
        </w:rPr>
        <w:tab/>
        <w:t>14%</w:t>
      </w:r>
      <w:r w:rsidR="00A61326">
        <w:rPr>
          <w:rFonts w:ascii="Arial" w:eastAsia="Times New Roman" w:hAnsi="Arial" w:cs="Arial"/>
          <w:color w:val="222222"/>
          <w:sz w:val="19"/>
          <w:szCs w:val="19"/>
        </w:rPr>
        <w:tab/>
      </w:r>
      <w:r w:rsidR="00A61326">
        <w:rPr>
          <w:rFonts w:ascii="Arial" w:eastAsia="Times New Roman" w:hAnsi="Arial" w:cs="Arial"/>
          <w:color w:val="222222"/>
          <w:sz w:val="19"/>
          <w:szCs w:val="19"/>
        </w:rPr>
        <w:tab/>
        <w:t>18%</w:t>
      </w:r>
      <w:r w:rsidR="00A61326">
        <w:rPr>
          <w:rFonts w:ascii="Arial" w:eastAsia="Times New Roman" w:hAnsi="Arial" w:cs="Arial"/>
          <w:color w:val="222222"/>
          <w:sz w:val="19"/>
          <w:szCs w:val="19"/>
        </w:rPr>
        <w:tab/>
      </w:r>
      <w:r w:rsidR="00A61326">
        <w:rPr>
          <w:rFonts w:ascii="Arial" w:eastAsia="Times New Roman" w:hAnsi="Arial" w:cs="Arial"/>
          <w:color w:val="222222"/>
          <w:sz w:val="19"/>
          <w:szCs w:val="19"/>
        </w:rPr>
        <w:tab/>
        <w:t>32%</w:t>
      </w:r>
    </w:p>
    <w:p w:rsidR="00EA2620" w:rsidRDefault="00EA2620"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Too Much</w:t>
      </w:r>
      <w:r w:rsidR="00A61326">
        <w:rPr>
          <w:rFonts w:ascii="Arial" w:eastAsia="Times New Roman" w:hAnsi="Arial" w:cs="Arial"/>
          <w:color w:val="222222"/>
          <w:sz w:val="19"/>
          <w:szCs w:val="19"/>
        </w:rPr>
        <w:tab/>
        <w:t>9%</w:t>
      </w:r>
      <w:r w:rsidR="00A61326">
        <w:rPr>
          <w:rFonts w:ascii="Arial" w:eastAsia="Times New Roman" w:hAnsi="Arial" w:cs="Arial"/>
          <w:color w:val="222222"/>
          <w:sz w:val="19"/>
          <w:szCs w:val="19"/>
        </w:rPr>
        <w:tab/>
      </w:r>
      <w:r w:rsidR="00A61326">
        <w:rPr>
          <w:rFonts w:ascii="Arial" w:eastAsia="Times New Roman" w:hAnsi="Arial" w:cs="Arial"/>
          <w:color w:val="222222"/>
          <w:sz w:val="19"/>
          <w:szCs w:val="19"/>
        </w:rPr>
        <w:tab/>
        <w:t>16%</w:t>
      </w:r>
      <w:r w:rsidR="00A61326">
        <w:rPr>
          <w:rFonts w:ascii="Arial" w:eastAsia="Times New Roman" w:hAnsi="Arial" w:cs="Arial"/>
          <w:color w:val="222222"/>
          <w:sz w:val="19"/>
          <w:szCs w:val="19"/>
        </w:rPr>
        <w:tab/>
      </w:r>
      <w:r w:rsidR="00A61326">
        <w:rPr>
          <w:rFonts w:ascii="Arial" w:eastAsia="Times New Roman" w:hAnsi="Arial" w:cs="Arial"/>
          <w:color w:val="222222"/>
          <w:sz w:val="19"/>
          <w:szCs w:val="19"/>
        </w:rPr>
        <w:tab/>
        <w:t>20%</w:t>
      </w:r>
    </w:p>
    <w:p w:rsidR="00114499" w:rsidRDefault="00114499" w:rsidP="00114499">
      <w:pPr>
        <w:shd w:val="clear" w:color="auto" w:fill="FFFFFF"/>
        <w:spacing w:after="0" w:line="240" w:lineRule="auto"/>
        <w:rPr>
          <w:rFonts w:ascii="Arial" w:eastAsia="Times New Roman" w:hAnsi="Arial" w:cs="Arial"/>
          <w:color w:val="222222"/>
          <w:sz w:val="19"/>
          <w:szCs w:val="19"/>
        </w:rPr>
      </w:pPr>
    </w:p>
    <w:p w:rsidR="00A61326" w:rsidRDefault="00A61326" w:rsidP="00114499">
      <w:pPr>
        <w:shd w:val="clear" w:color="auto" w:fill="FFFFFF"/>
        <w:spacing w:after="0" w:line="240" w:lineRule="auto"/>
        <w:rPr>
          <w:rFonts w:ascii="Arial" w:eastAsia="Times New Roman" w:hAnsi="Arial" w:cs="Arial"/>
          <w:color w:val="222222"/>
          <w:sz w:val="19"/>
          <w:szCs w:val="19"/>
        </w:rPr>
      </w:pPr>
    </w:p>
    <w:p w:rsidR="007435EF" w:rsidRDefault="007435EF" w:rsidP="00114499">
      <w:pPr>
        <w:shd w:val="clear" w:color="auto" w:fill="FFFFFF"/>
        <w:spacing w:after="0" w:line="240" w:lineRule="auto"/>
        <w:rPr>
          <w:rFonts w:ascii="Arial" w:eastAsia="Times New Roman" w:hAnsi="Arial" w:cs="Arial"/>
          <w:color w:val="222222"/>
          <w:sz w:val="19"/>
          <w:szCs w:val="19"/>
        </w:rPr>
      </w:pPr>
    </w:p>
    <w:p w:rsidR="00451C05" w:rsidRDefault="00451C05" w:rsidP="00451C05">
      <w:pPr>
        <w:shd w:val="clear" w:color="auto" w:fill="FFFFFF"/>
        <w:spacing w:after="0" w:line="240" w:lineRule="auto"/>
        <w:rPr>
          <w:rFonts w:ascii="Arial" w:eastAsia="Times New Roman" w:hAnsi="Arial" w:cs="Arial"/>
          <w:color w:val="222222"/>
          <w:sz w:val="19"/>
          <w:szCs w:val="19"/>
        </w:rPr>
      </w:pPr>
      <w:r w:rsidRPr="00525983">
        <w:rPr>
          <w:rFonts w:ascii="Arial" w:eastAsia="Times New Roman" w:hAnsi="Arial" w:cs="Arial"/>
          <w:b/>
          <w:color w:val="222222"/>
          <w:sz w:val="19"/>
          <w:szCs w:val="19"/>
        </w:rPr>
        <w:t>As I read off some different groups, please tell me if you think they are paying their FAIR share in federal taxes, paying too MUCH, or paying too LITTLE?</w:t>
      </w:r>
      <w:r>
        <w:rPr>
          <w:rFonts w:ascii="Arial" w:eastAsia="Times New Roman" w:hAnsi="Arial" w:cs="Arial"/>
          <w:color w:val="222222"/>
          <w:sz w:val="19"/>
          <w:szCs w:val="19"/>
        </w:rPr>
        <w:t xml:space="preserve"> (Emphasis in original)  </w:t>
      </w:r>
    </w:p>
    <w:p w:rsidR="007435EF" w:rsidRDefault="007435EF" w:rsidP="00114499">
      <w:pPr>
        <w:shd w:val="clear" w:color="auto" w:fill="FFFFFF"/>
        <w:spacing w:after="0" w:line="240" w:lineRule="auto"/>
        <w:rPr>
          <w:rFonts w:ascii="Arial" w:eastAsia="Times New Roman" w:hAnsi="Arial" w:cs="Arial"/>
          <w:b/>
          <w:color w:val="222222"/>
          <w:sz w:val="19"/>
          <w:szCs w:val="19"/>
          <w:u w:val="single"/>
        </w:rPr>
      </w:pPr>
    </w:p>
    <w:p w:rsidR="00451C05" w:rsidRPr="00451C05" w:rsidRDefault="00451C05" w:rsidP="00114499">
      <w:pPr>
        <w:shd w:val="clear" w:color="auto" w:fill="FFFFFF"/>
        <w:spacing w:after="0" w:line="240" w:lineRule="auto"/>
        <w:rPr>
          <w:rFonts w:ascii="Arial" w:eastAsia="Times New Roman" w:hAnsi="Arial" w:cs="Arial"/>
          <w:b/>
          <w:color w:val="222222"/>
          <w:sz w:val="19"/>
          <w:szCs w:val="19"/>
          <w:u w:val="single"/>
        </w:rPr>
      </w:pPr>
      <w:r>
        <w:rPr>
          <w:rFonts w:ascii="Arial" w:eastAsia="Times New Roman" w:hAnsi="Arial" w:cs="Arial"/>
          <w:b/>
          <w:color w:val="222222"/>
          <w:sz w:val="19"/>
          <w:szCs w:val="19"/>
          <w:u w:val="single"/>
        </w:rPr>
        <w:t>Corporations</w:t>
      </w:r>
    </w:p>
    <w:p w:rsidR="00525983" w:rsidRDefault="00525983" w:rsidP="00114499">
      <w:pPr>
        <w:shd w:val="clear" w:color="auto" w:fill="FFFFFF"/>
        <w:spacing w:after="0" w:line="240" w:lineRule="auto"/>
        <w:rPr>
          <w:rFonts w:ascii="Arial" w:eastAsia="Times New Roman" w:hAnsi="Arial" w:cs="Arial"/>
          <w:color w:val="222222"/>
          <w:sz w:val="19"/>
          <w:szCs w:val="19"/>
        </w:rPr>
      </w:pPr>
    </w:p>
    <w:p w:rsidR="00451C05" w:rsidRPr="00EA2620" w:rsidRDefault="00451C05" w:rsidP="00451C05">
      <w:pPr>
        <w:shd w:val="clear" w:color="auto" w:fill="FFFFFF"/>
        <w:spacing w:after="0" w:line="240" w:lineRule="auto"/>
        <w:rPr>
          <w:rFonts w:ascii="Arial" w:eastAsia="Times New Roman" w:hAnsi="Arial" w:cs="Arial"/>
          <w:b/>
          <w:color w:val="222222"/>
          <w:sz w:val="19"/>
          <w:szCs w:val="19"/>
          <w:u w:val="single"/>
        </w:rPr>
      </w:pPr>
      <w:r w:rsidRPr="00EA2620">
        <w:rPr>
          <w:rFonts w:ascii="Arial" w:eastAsia="Times New Roman" w:hAnsi="Arial" w:cs="Arial"/>
          <w:b/>
          <w:color w:val="222222"/>
          <w:sz w:val="19"/>
          <w:szCs w:val="19"/>
          <w:u w:val="single"/>
        </w:rPr>
        <w:t>ALL ADULTS</w:t>
      </w:r>
      <w:r>
        <w:rPr>
          <w:rFonts w:ascii="Arial" w:eastAsia="Times New Roman" w:hAnsi="Arial" w:cs="Arial"/>
          <w:b/>
          <w:color w:val="222222"/>
          <w:sz w:val="19"/>
          <w:szCs w:val="19"/>
          <w:u w:val="single"/>
        </w:rPr>
        <w:t xml:space="preserve"> </w:t>
      </w:r>
      <w:r>
        <w:rPr>
          <w:rFonts w:ascii="Arial" w:eastAsia="Times New Roman" w:hAnsi="Arial" w:cs="Arial"/>
          <w:color w:val="222222"/>
          <w:sz w:val="19"/>
          <w:szCs w:val="19"/>
        </w:rPr>
        <w:t>(April 6 – 10, 2016)</w:t>
      </w:r>
    </w:p>
    <w:p w:rsidR="00451C05" w:rsidRDefault="00451C05" w:rsidP="00451C0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67</w:t>
      </w:r>
      <w:proofErr w:type="gramStart"/>
      <w:r>
        <w:rPr>
          <w:rFonts w:ascii="Arial" w:eastAsia="Times New Roman" w:hAnsi="Arial" w:cs="Arial"/>
          <w:color w:val="222222"/>
          <w:sz w:val="19"/>
          <w:szCs w:val="19"/>
        </w:rPr>
        <w:t>%  Too</w:t>
      </w:r>
      <w:proofErr w:type="gramEnd"/>
      <w:r>
        <w:rPr>
          <w:rFonts w:ascii="Arial" w:eastAsia="Times New Roman" w:hAnsi="Arial" w:cs="Arial"/>
          <w:color w:val="222222"/>
          <w:sz w:val="19"/>
          <w:szCs w:val="19"/>
        </w:rPr>
        <w:t xml:space="preserve"> Little</w:t>
      </w:r>
    </w:p>
    <w:p w:rsidR="00451C05" w:rsidRDefault="00451C05" w:rsidP="00451C0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16</w:t>
      </w:r>
      <w:proofErr w:type="gramStart"/>
      <w:r>
        <w:rPr>
          <w:rFonts w:ascii="Arial" w:eastAsia="Times New Roman" w:hAnsi="Arial" w:cs="Arial"/>
          <w:color w:val="222222"/>
          <w:sz w:val="19"/>
          <w:szCs w:val="19"/>
        </w:rPr>
        <w:t>%  Fair</w:t>
      </w:r>
      <w:proofErr w:type="gramEnd"/>
      <w:r>
        <w:rPr>
          <w:rFonts w:ascii="Arial" w:eastAsia="Times New Roman" w:hAnsi="Arial" w:cs="Arial"/>
          <w:color w:val="222222"/>
          <w:sz w:val="19"/>
          <w:szCs w:val="19"/>
        </w:rPr>
        <w:t xml:space="preserve"> Share</w:t>
      </w:r>
    </w:p>
    <w:p w:rsidR="00451C05" w:rsidRDefault="00451C05" w:rsidP="00451C0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12</w:t>
      </w:r>
      <w:proofErr w:type="gramStart"/>
      <w:r>
        <w:rPr>
          <w:rFonts w:ascii="Arial" w:eastAsia="Times New Roman" w:hAnsi="Arial" w:cs="Arial"/>
          <w:color w:val="222222"/>
          <w:sz w:val="19"/>
          <w:szCs w:val="19"/>
        </w:rPr>
        <w:t>%  Too</w:t>
      </w:r>
      <w:proofErr w:type="gramEnd"/>
      <w:r>
        <w:rPr>
          <w:rFonts w:ascii="Arial" w:eastAsia="Times New Roman" w:hAnsi="Arial" w:cs="Arial"/>
          <w:color w:val="222222"/>
          <w:sz w:val="19"/>
          <w:szCs w:val="19"/>
        </w:rPr>
        <w:t xml:space="preserve"> Much</w:t>
      </w:r>
    </w:p>
    <w:p w:rsidR="00525983" w:rsidRDefault="00525983" w:rsidP="00114499">
      <w:pPr>
        <w:shd w:val="clear" w:color="auto" w:fill="FFFFFF"/>
        <w:spacing w:after="0" w:line="240" w:lineRule="auto"/>
        <w:rPr>
          <w:rFonts w:ascii="Arial" w:eastAsia="Times New Roman" w:hAnsi="Arial" w:cs="Arial"/>
          <w:color w:val="222222"/>
          <w:sz w:val="19"/>
          <w:szCs w:val="19"/>
        </w:rPr>
      </w:pPr>
    </w:p>
    <w:p w:rsidR="00451C05" w:rsidRDefault="00451C05"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These numbers have stayed stable over the 13 years of available data.  High point was 2008, when 73% said corporations pay too little.  Low point was 2010, when 62% said corporations pay too little.</w:t>
      </w:r>
    </w:p>
    <w:p w:rsidR="00451C05" w:rsidRDefault="00451C05" w:rsidP="00114499">
      <w:pPr>
        <w:shd w:val="clear" w:color="auto" w:fill="FFFFFF"/>
        <w:spacing w:after="0" w:line="240" w:lineRule="auto"/>
        <w:rPr>
          <w:rFonts w:ascii="Arial" w:eastAsia="Times New Roman" w:hAnsi="Arial" w:cs="Arial"/>
          <w:color w:val="222222"/>
          <w:sz w:val="19"/>
          <w:szCs w:val="19"/>
        </w:rPr>
      </w:pPr>
    </w:p>
    <w:p w:rsidR="001C7576" w:rsidRDefault="001C7576" w:rsidP="00114499">
      <w:pPr>
        <w:shd w:val="clear" w:color="auto" w:fill="FFFFFF"/>
        <w:spacing w:after="0" w:line="240" w:lineRule="auto"/>
        <w:rPr>
          <w:rFonts w:ascii="Arial" w:eastAsia="Times New Roman" w:hAnsi="Arial" w:cs="Arial"/>
          <w:color w:val="222222"/>
          <w:sz w:val="19"/>
          <w:szCs w:val="19"/>
        </w:rPr>
      </w:pPr>
    </w:p>
    <w:p w:rsidR="001C7576" w:rsidRDefault="001C7576">
      <w:pPr>
        <w:rPr>
          <w:rFonts w:ascii="Arial" w:eastAsia="Times New Roman" w:hAnsi="Arial" w:cs="Arial"/>
          <w:b/>
          <w:color w:val="222222"/>
          <w:sz w:val="19"/>
          <w:szCs w:val="19"/>
        </w:rPr>
      </w:pPr>
      <w:r>
        <w:rPr>
          <w:rFonts w:ascii="Arial" w:eastAsia="Times New Roman" w:hAnsi="Arial" w:cs="Arial"/>
          <w:b/>
          <w:color w:val="222222"/>
          <w:sz w:val="19"/>
          <w:szCs w:val="19"/>
        </w:rPr>
        <w:br w:type="page"/>
      </w:r>
    </w:p>
    <w:p w:rsidR="001C7576" w:rsidRDefault="001C7576" w:rsidP="001C7576">
      <w:pPr>
        <w:shd w:val="clear" w:color="auto" w:fill="FFFFFF"/>
        <w:spacing w:after="0" w:line="240" w:lineRule="auto"/>
        <w:rPr>
          <w:rFonts w:ascii="Arial" w:eastAsia="Times New Roman" w:hAnsi="Arial" w:cs="Arial"/>
          <w:color w:val="222222"/>
          <w:sz w:val="19"/>
          <w:szCs w:val="19"/>
        </w:rPr>
      </w:pPr>
      <w:r w:rsidRPr="00525983">
        <w:rPr>
          <w:rFonts w:ascii="Arial" w:eastAsia="Times New Roman" w:hAnsi="Arial" w:cs="Arial"/>
          <w:b/>
          <w:color w:val="222222"/>
          <w:sz w:val="19"/>
          <w:szCs w:val="19"/>
        </w:rPr>
        <w:lastRenderedPageBreak/>
        <w:t>As I read off some different groups, please tell me if you think they are paying their FAIR share in federal taxes, paying too MUCH, or paying too LITTLE?</w:t>
      </w:r>
      <w:r>
        <w:rPr>
          <w:rFonts w:ascii="Arial" w:eastAsia="Times New Roman" w:hAnsi="Arial" w:cs="Arial"/>
          <w:color w:val="222222"/>
          <w:sz w:val="19"/>
          <w:szCs w:val="19"/>
        </w:rPr>
        <w:t xml:space="preserve"> (Emphasis in original)  </w:t>
      </w:r>
    </w:p>
    <w:p w:rsidR="001C7576" w:rsidRDefault="001C7576" w:rsidP="001C7576">
      <w:pPr>
        <w:shd w:val="clear" w:color="auto" w:fill="FFFFFF"/>
        <w:spacing w:after="0" w:line="240" w:lineRule="auto"/>
        <w:rPr>
          <w:rFonts w:ascii="Arial" w:eastAsia="Times New Roman" w:hAnsi="Arial" w:cs="Arial"/>
          <w:b/>
          <w:color w:val="222222"/>
          <w:sz w:val="19"/>
          <w:szCs w:val="19"/>
          <w:u w:val="single"/>
        </w:rPr>
      </w:pPr>
    </w:p>
    <w:p w:rsidR="001C7576" w:rsidRPr="00451C05" w:rsidRDefault="001C7576" w:rsidP="001C7576">
      <w:pPr>
        <w:shd w:val="clear" w:color="auto" w:fill="FFFFFF"/>
        <w:spacing w:after="0" w:line="240" w:lineRule="auto"/>
        <w:rPr>
          <w:rFonts w:ascii="Arial" w:eastAsia="Times New Roman" w:hAnsi="Arial" w:cs="Arial"/>
          <w:b/>
          <w:color w:val="222222"/>
          <w:sz w:val="19"/>
          <w:szCs w:val="19"/>
          <w:u w:val="single"/>
        </w:rPr>
      </w:pPr>
      <w:r>
        <w:rPr>
          <w:rFonts w:ascii="Arial" w:eastAsia="Times New Roman" w:hAnsi="Arial" w:cs="Arial"/>
          <w:b/>
          <w:color w:val="222222"/>
          <w:sz w:val="19"/>
          <w:szCs w:val="19"/>
          <w:u w:val="single"/>
        </w:rPr>
        <w:t>Lower-Income People</w:t>
      </w:r>
    </w:p>
    <w:p w:rsidR="001C7576" w:rsidRDefault="001C7576" w:rsidP="00114499">
      <w:pPr>
        <w:shd w:val="clear" w:color="auto" w:fill="FFFFFF"/>
        <w:spacing w:after="0" w:line="240" w:lineRule="auto"/>
        <w:rPr>
          <w:rFonts w:ascii="Arial" w:eastAsia="Times New Roman" w:hAnsi="Arial" w:cs="Arial"/>
          <w:color w:val="222222"/>
          <w:sz w:val="19"/>
          <w:szCs w:val="19"/>
        </w:rPr>
      </w:pPr>
    </w:p>
    <w:p w:rsidR="001C7576" w:rsidRPr="00EA2620" w:rsidRDefault="001C7576" w:rsidP="001C7576">
      <w:pPr>
        <w:shd w:val="clear" w:color="auto" w:fill="FFFFFF"/>
        <w:spacing w:after="0" w:line="240" w:lineRule="auto"/>
        <w:rPr>
          <w:rFonts w:ascii="Arial" w:eastAsia="Times New Roman" w:hAnsi="Arial" w:cs="Arial"/>
          <w:b/>
          <w:color w:val="222222"/>
          <w:sz w:val="19"/>
          <w:szCs w:val="19"/>
          <w:u w:val="single"/>
        </w:rPr>
      </w:pPr>
      <w:r w:rsidRPr="00EA2620">
        <w:rPr>
          <w:rFonts w:ascii="Arial" w:eastAsia="Times New Roman" w:hAnsi="Arial" w:cs="Arial"/>
          <w:b/>
          <w:color w:val="222222"/>
          <w:sz w:val="19"/>
          <w:szCs w:val="19"/>
          <w:u w:val="single"/>
        </w:rPr>
        <w:t>ALL ADULTS</w:t>
      </w:r>
      <w:r>
        <w:rPr>
          <w:rFonts w:ascii="Arial" w:eastAsia="Times New Roman" w:hAnsi="Arial" w:cs="Arial"/>
          <w:b/>
          <w:color w:val="222222"/>
          <w:sz w:val="19"/>
          <w:szCs w:val="19"/>
          <w:u w:val="single"/>
        </w:rPr>
        <w:t xml:space="preserve"> </w:t>
      </w:r>
      <w:r>
        <w:rPr>
          <w:rFonts w:ascii="Arial" w:eastAsia="Times New Roman" w:hAnsi="Arial" w:cs="Arial"/>
          <w:color w:val="222222"/>
          <w:sz w:val="19"/>
          <w:szCs w:val="19"/>
        </w:rPr>
        <w:t>(April 6 – 10, 2016)</w:t>
      </w:r>
    </w:p>
    <w:p w:rsidR="001C7576" w:rsidRDefault="001C7576" w:rsidP="001C757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20</w:t>
      </w:r>
      <w:proofErr w:type="gramStart"/>
      <w:r>
        <w:rPr>
          <w:rFonts w:ascii="Arial" w:eastAsia="Times New Roman" w:hAnsi="Arial" w:cs="Arial"/>
          <w:color w:val="222222"/>
          <w:sz w:val="19"/>
          <w:szCs w:val="19"/>
        </w:rPr>
        <w:t>%  Too</w:t>
      </w:r>
      <w:proofErr w:type="gramEnd"/>
      <w:r>
        <w:rPr>
          <w:rFonts w:ascii="Arial" w:eastAsia="Times New Roman" w:hAnsi="Arial" w:cs="Arial"/>
          <w:color w:val="222222"/>
          <w:sz w:val="19"/>
          <w:szCs w:val="19"/>
        </w:rPr>
        <w:t xml:space="preserve"> Little</w:t>
      </w:r>
    </w:p>
    <w:p w:rsidR="001C7576" w:rsidRDefault="001C7576" w:rsidP="001C757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31</w:t>
      </w:r>
      <w:proofErr w:type="gramStart"/>
      <w:r>
        <w:rPr>
          <w:rFonts w:ascii="Arial" w:eastAsia="Times New Roman" w:hAnsi="Arial" w:cs="Arial"/>
          <w:color w:val="222222"/>
          <w:sz w:val="19"/>
          <w:szCs w:val="19"/>
        </w:rPr>
        <w:t>%  Fair</w:t>
      </w:r>
      <w:proofErr w:type="gramEnd"/>
      <w:r>
        <w:rPr>
          <w:rFonts w:ascii="Arial" w:eastAsia="Times New Roman" w:hAnsi="Arial" w:cs="Arial"/>
          <w:color w:val="222222"/>
          <w:sz w:val="19"/>
          <w:szCs w:val="19"/>
        </w:rPr>
        <w:t xml:space="preserve"> Share</w:t>
      </w:r>
    </w:p>
    <w:p w:rsidR="001C7576" w:rsidRDefault="001C7576" w:rsidP="001C757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46</w:t>
      </w:r>
      <w:proofErr w:type="gramStart"/>
      <w:r>
        <w:rPr>
          <w:rFonts w:ascii="Arial" w:eastAsia="Times New Roman" w:hAnsi="Arial" w:cs="Arial"/>
          <w:color w:val="222222"/>
          <w:sz w:val="19"/>
          <w:szCs w:val="19"/>
        </w:rPr>
        <w:t>%  Too</w:t>
      </w:r>
      <w:proofErr w:type="gramEnd"/>
      <w:r>
        <w:rPr>
          <w:rFonts w:ascii="Arial" w:eastAsia="Times New Roman" w:hAnsi="Arial" w:cs="Arial"/>
          <w:color w:val="222222"/>
          <w:sz w:val="19"/>
          <w:szCs w:val="19"/>
        </w:rPr>
        <w:t xml:space="preserve"> Much</w:t>
      </w:r>
    </w:p>
    <w:p w:rsidR="00451C05" w:rsidRDefault="00451C05" w:rsidP="00114499">
      <w:pPr>
        <w:shd w:val="clear" w:color="auto" w:fill="FFFFFF"/>
        <w:spacing w:after="0" w:line="240" w:lineRule="auto"/>
        <w:rPr>
          <w:rFonts w:ascii="Arial" w:eastAsia="Times New Roman" w:hAnsi="Arial" w:cs="Arial"/>
          <w:color w:val="222222"/>
          <w:sz w:val="19"/>
          <w:szCs w:val="19"/>
        </w:rPr>
      </w:pPr>
    </w:p>
    <w:p w:rsidR="001C7576" w:rsidRDefault="001C7576" w:rsidP="00114499">
      <w:pPr>
        <w:shd w:val="clear" w:color="auto" w:fill="FFFFFF"/>
        <w:spacing w:after="0" w:line="240" w:lineRule="auto"/>
        <w:rPr>
          <w:rFonts w:ascii="Arial" w:eastAsia="Times New Roman" w:hAnsi="Arial" w:cs="Arial"/>
          <w:color w:val="222222"/>
          <w:sz w:val="19"/>
          <w:szCs w:val="19"/>
        </w:rPr>
      </w:pPr>
    </w:p>
    <w:p w:rsidR="001C7576" w:rsidRDefault="001C7576" w:rsidP="00114499">
      <w:pPr>
        <w:shd w:val="clear" w:color="auto" w:fill="FFFFFF"/>
        <w:spacing w:after="0" w:line="240" w:lineRule="auto"/>
        <w:rPr>
          <w:rFonts w:ascii="Arial" w:eastAsia="Times New Roman" w:hAnsi="Arial" w:cs="Arial"/>
          <w:color w:val="222222"/>
          <w:sz w:val="19"/>
          <w:szCs w:val="19"/>
        </w:rPr>
      </w:pPr>
    </w:p>
    <w:p w:rsidR="007435EF" w:rsidRDefault="007435EF" w:rsidP="00114499">
      <w:pPr>
        <w:shd w:val="clear" w:color="auto" w:fill="FFFFFF"/>
        <w:spacing w:after="0" w:line="240" w:lineRule="auto"/>
        <w:rPr>
          <w:rFonts w:ascii="Arial" w:eastAsia="Times New Roman" w:hAnsi="Arial" w:cs="Arial"/>
          <w:color w:val="222222"/>
          <w:sz w:val="19"/>
          <w:szCs w:val="19"/>
        </w:rPr>
      </w:pPr>
      <w:bookmarkStart w:id="0" w:name="_GoBack"/>
      <w:bookmarkEnd w:id="0"/>
    </w:p>
    <w:p w:rsidR="001C7576" w:rsidRDefault="001C7576" w:rsidP="001C7576">
      <w:pPr>
        <w:shd w:val="clear" w:color="auto" w:fill="FFFFFF"/>
        <w:spacing w:after="0" w:line="240" w:lineRule="auto"/>
        <w:rPr>
          <w:rFonts w:ascii="Arial" w:eastAsia="Times New Roman" w:hAnsi="Arial" w:cs="Arial"/>
          <w:color w:val="222222"/>
          <w:sz w:val="19"/>
          <w:szCs w:val="19"/>
        </w:rPr>
      </w:pPr>
      <w:r w:rsidRPr="00525983">
        <w:rPr>
          <w:rFonts w:ascii="Arial" w:eastAsia="Times New Roman" w:hAnsi="Arial" w:cs="Arial"/>
          <w:b/>
          <w:color w:val="222222"/>
          <w:sz w:val="19"/>
          <w:szCs w:val="19"/>
        </w:rPr>
        <w:t>As I read off some different groups, please tell me if you think they are paying their FAIR share in federal taxes, paying too MUCH, or paying too LITTLE?</w:t>
      </w:r>
      <w:r>
        <w:rPr>
          <w:rFonts w:ascii="Arial" w:eastAsia="Times New Roman" w:hAnsi="Arial" w:cs="Arial"/>
          <w:color w:val="222222"/>
          <w:sz w:val="19"/>
          <w:szCs w:val="19"/>
        </w:rPr>
        <w:t xml:space="preserve"> (Emphasis in original)  </w:t>
      </w:r>
    </w:p>
    <w:p w:rsidR="007435EF" w:rsidRDefault="007435EF" w:rsidP="001C7576">
      <w:pPr>
        <w:shd w:val="clear" w:color="auto" w:fill="FFFFFF"/>
        <w:spacing w:after="0" w:line="240" w:lineRule="auto"/>
        <w:rPr>
          <w:rFonts w:ascii="Arial" w:eastAsia="Times New Roman" w:hAnsi="Arial" w:cs="Arial"/>
          <w:b/>
          <w:color w:val="222222"/>
          <w:sz w:val="19"/>
          <w:szCs w:val="19"/>
          <w:u w:val="single"/>
        </w:rPr>
      </w:pPr>
    </w:p>
    <w:p w:rsidR="001C7576" w:rsidRPr="00451C05" w:rsidRDefault="001C7576" w:rsidP="001C7576">
      <w:pPr>
        <w:shd w:val="clear" w:color="auto" w:fill="FFFFFF"/>
        <w:spacing w:after="0" w:line="240" w:lineRule="auto"/>
        <w:rPr>
          <w:rFonts w:ascii="Arial" w:eastAsia="Times New Roman" w:hAnsi="Arial" w:cs="Arial"/>
          <w:b/>
          <w:color w:val="222222"/>
          <w:sz w:val="19"/>
          <w:szCs w:val="19"/>
          <w:u w:val="single"/>
        </w:rPr>
      </w:pPr>
      <w:r>
        <w:rPr>
          <w:rFonts w:ascii="Arial" w:eastAsia="Times New Roman" w:hAnsi="Arial" w:cs="Arial"/>
          <w:b/>
          <w:color w:val="222222"/>
          <w:sz w:val="19"/>
          <w:szCs w:val="19"/>
          <w:u w:val="single"/>
        </w:rPr>
        <w:t>Middle</w:t>
      </w:r>
      <w:r>
        <w:rPr>
          <w:rFonts w:ascii="Arial" w:eastAsia="Times New Roman" w:hAnsi="Arial" w:cs="Arial"/>
          <w:b/>
          <w:color w:val="222222"/>
          <w:sz w:val="19"/>
          <w:szCs w:val="19"/>
          <w:u w:val="single"/>
        </w:rPr>
        <w:t>-Income People</w:t>
      </w:r>
    </w:p>
    <w:p w:rsidR="001C7576" w:rsidRDefault="001C7576" w:rsidP="001C7576">
      <w:pPr>
        <w:shd w:val="clear" w:color="auto" w:fill="FFFFFF"/>
        <w:spacing w:after="0" w:line="240" w:lineRule="auto"/>
        <w:rPr>
          <w:rFonts w:ascii="Arial" w:eastAsia="Times New Roman" w:hAnsi="Arial" w:cs="Arial"/>
          <w:color w:val="222222"/>
          <w:sz w:val="19"/>
          <w:szCs w:val="19"/>
        </w:rPr>
      </w:pPr>
    </w:p>
    <w:p w:rsidR="001C7576" w:rsidRPr="00EA2620" w:rsidRDefault="001C7576" w:rsidP="001C7576">
      <w:pPr>
        <w:shd w:val="clear" w:color="auto" w:fill="FFFFFF"/>
        <w:spacing w:after="0" w:line="240" w:lineRule="auto"/>
        <w:rPr>
          <w:rFonts w:ascii="Arial" w:eastAsia="Times New Roman" w:hAnsi="Arial" w:cs="Arial"/>
          <w:b/>
          <w:color w:val="222222"/>
          <w:sz w:val="19"/>
          <w:szCs w:val="19"/>
          <w:u w:val="single"/>
        </w:rPr>
      </w:pPr>
      <w:r w:rsidRPr="00EA2620">
        <w:rPr>
          <w:rFonts w:ascii="Arial" w:eastAsia="Times New Roman" w:hAnsi="Arial" w:cs="Arial"/>
          <w:b/>
          <w:color w:val="222222"/>
          <w:sz w:val="19"/>
          <w:szCs w:val="19"/>
          <w:u w:val="single"/>
        </w:rPr>
        <w:t>ALL ADULTS</w:t>
      </w:r>
      <w:r>
        <w:rPr>
          <w:rFonts w:ascii="Arial" w:eastAsia="Times New Roman" w:hAnsi="Arial" w:cs="Arial"/>
          <w:b/>
          <w:color w:val="222222"/>
          <w:sz w:val="19"/>
          <w:szCs w:val="19"/>
          <w:u w:val="single"/>
        </w:rPr>
        <w:t xml:space="preserve"> </w:t>
      </w:r>
      <w:r>
        <w:rPr>
          <w:rFonts w:ascii="Arial" w:eastAsia="Times New Roman" w:hAnsi="Arial" w:cs="Arial"/>
          <w:color w:val="222222"/>
          <w:sz w:val="19"/>
          <w:szCs w:val="19"/>
        </w:rPr>
        <w:t>(April 6 – 10, 2016)</w:t>
      </w:r>
    </w:p>
    <w:p w:rsidR="001C7576" w:rsidRDefault="001C7576" w:rsidP="001C757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6</w:t>
      </w:r>
      <w:proofErr w:type="gramStart"/>
      <w:r>
        <w:rPr>
          <w:rFonts w:ascii="Arial" w:eastAsia="Times New Roman" w:hAnsi="Arial" w:cs="Arial"/>
          <w:color w:val="222222"/>
          <w:sz w:val="19"/>
          <w:szCs w:val="19"/>
        </w:rPr>
        <w:t>%  Too</w:t>
      </w:r>
      <w:proofErr w:type="gramEnd"/>
      <w:r>
        <w:rPr>
          <w:rFonts w:ascii="Arial" w:eastAsia="Times New Roman" w:hAnsi="Arial" w:cs="Arial"/>
          <w:color w:val="222222"/>
          <w:sz w:val="19"/>
          <w:szCs w:val="19"/>
        </w:rPr>
        <w:t xml:space="preserve"> Little</w:t>
      </w:r>
    </w:p>
    <w:p w:rsidR="001C7576" w:rsidRDefault="001C7576" w:rsidP="001C757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39</w:t>
      </w:r>
      <w:proofErr w:type="gramStart"/>
      <w:r>
        <w:rPr>
          <w:rFonts w:ascii="Arial" w:eastAsia="Times New Roman" w:hAnsi="Arial" w:cs="Arial"/>
          <w:color w:val="222222"/>
          <w:sz w:val="19"/>
          <w:szCs w:val="19"/>
        </w:rPr>
        <w:t>%  Fair</w:t>
      </w:r>
      <w:proofErr w:type="gramEnd"/>
      <w:r>
        <w:rPr>
          <w:rFonts w:ascii="Arial" w:eastAsia="Times New Roman" w:hAnsi="Arial" w:cs="Arial"/>
          <w:color w:val="222222"/>
          <w:sz w:val="19"/>
          <w:szCs w:val="19"/>
        </w:rPr>
        <w:t xml:space="preserve"> Share</w:t>
      </w:r>
    </w:p>
    <w:p w:rsidR="001C7576" w:rsidRDefault="001C7576" w:rsidP="001C7576">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53</w:t>
      </w:r>
      <w:proofErr w:type="gramStart"/>
      <w:r>
        <w:rPr>
          <w:rFonts w:ascii="Arial" w:eastAsia="Times New Roman" w:hAnsi="Arial" w:cs="Arial"/>
          <w:color w:val="222222"/>
          <w:sz w:val="19"/>
          <w:szCs w:val="19"/>
        </w:rPr>
        <w:t>%  Too</w:t>
      </w:r>
      <w:proofErr w:type="gramEnd"/>
      <w:r>
        <w:rPr>
          <w:rFonts w:ascii="Arial" w:eastAsia="Times New Roman" w:hAnsi="Arial" w:cs="Arial"/>
          <w:color w:val="222222"/>
          <w:sz w:val="19"/>
          <w:szCs w:val="19"/>
        </w:rPr>
        <w:t xml:space="preserve"> Much</w:t>
      </w:r>
    </w:p>
    <w:p w:rsidR="001C7576" w:rsidRDefault="001C7576" w:rsidP="00114499">
      <w:pPr>
        <w:shd w:val="clear" w:color="auto" w:fill="FFFFFF"/>
        <w:spacing w:after="0" w:line="240" w:lineRule="auto"/>
        <w:rPr>
          <w:rFonts w:ascii="Arial" w:eastAsia="Times New Roman" w:hAnsi="Arial" w:cs="Arial"/>
          <w:color w:val="222222"/>
          <w:sz w:val="19"/>
          <w:szCs w:val="19"/>
        </w:rPr>
      </w:pPr>
    </w:p>
    <w:p w:rsidR="001C7576" w:rsidRDefault="001C6553"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This is the first time a majority has said middle-income people are paying too much since 1999, when 59% said middle-income people were paying too much.</w:t>
      </w:r>
    </w:p>
    <w:p w:rsidR="00451C05" w:rsidRDefault="00451C05" w:rsidP="00114499">
      <w:pPr>
        <w:shd w:val="clear" w:color="auto" w:fill="FFFFFF"/>
        <w:spacing w:after="0" w:line="240" w:lineRule="auto"/>
        <w:rPr>
          <w:rFonts w:ascii="Arial" w:eastAsia="Times New Roman" w:hAnsi="Arial" w:cs="Arial"/>
          <w:color w:val="222222"/>
          <w:sz w:val="19"/>
          <w:szCs w:val="19"/>
        </w:rPr>
      </w:pPr>
    </w:p>
    <w:p w:rsidR="001C7576" w:rsidRDefault="001C7576" w:rsidP="00114499">
      <w:pPr>
        <w:shd w:val="clear" w:color="auto" w:fill="FFFFFF"/>
        <w:spacing w:after="0" w:line="240" w:lineRule="auto"/>
        <w:rPr>
          <w:rFonts w:ascii="Arial" w:eastAsia="Times New Roman" w:hAnsi="Arial" w:cs="Arial"/>
          <w:color w:val="222222"/>
          <w:sz w:val="19"/>
          <w:szCs w:val="19"/>
        </w:rPr>
      </w:pPr>
    </w:p>
    <w:p w:rsidR="007435EF" w:rsidRDefault="007435EF">
      <w:pPr>
        <w:rPr>
          <w:rFonts w:ascii="Arial" w:eastAsia="Times New Roman" w:hAnsi="Arial" w:cs="Arial"/>
          <w:color w:val="222222"/>
          <w:sz w:val="19"/>
          <w:szCs w:val="19"/>
        </w:rPr>
      </w:pPr>
      <w:r>
        <w:rPr>
          <w:rFonts w:ascii="Arial" w:eastAsia="Times New Roman" w:hAnsi="Arial" w:cs="Arial"/>
          <w:color w:val="222222"/>
          <w:sz w:val="19"/>
          <w:szCs w:val="19"/>
        </w:rPr>
        <w:br w:type="page"/>
      </w:r>
    </w:p>
    <w:p w:rsidR="001C7576" w:rsidRDefault="001C7576" w:rsidP="00114499">
      <w:pPr>
        <w:shd w:val="clear" w:color="auto" w:fill="FFFFFF"/>
        <w:spacing w:after="0" w:line="240" w:lineRule="auto"/>
        <w:rPr>
          <w:rFonts w:ascii="Arial" w:eastAsia="Times New Roman" w:hAnsi="Arial" w:cs="Arial"/>
          <w:color w:val="222222"/>
          <w:sz w:val="19"/>
          <w:szCs w:val="19"/>
        </w:rPr>
      </w:pPr>
    </w:p>
    <w:p w:rsidR="001C7576" w:rsidRPr="001C7576" w:rsidRDefault="001C7576" w:rsidP="00114499">
      <w:pPr>
        <w:shd w:val="clear" w:color="auto" w:fill="FFFFFF"/>
        <w:spacing w:after="0" w:line="240" w:lineRule="auto"/>
        <w:rPr>
          <w:rFonts w:ascii="Arial" w:eastAsia="Times New Roman" w:hAnsi="Arial" w:cs="Arial"/>
          <w:b/>
          <w:color w:val="222222"/>
          <w:sz w:val="19"/>
          <w:szCs w:val="19"/>
          <w:u w:val="single"/>
        </w:rPr>
      </w:pPr>
      <w:r w:rsidRPr="001C7576">
        <w:rPr>
          <w:rFonts w:ascii="Arial" w:eastAsia="Times New Roman" w:hAnsi="Arial" w:cs="Arial"/>
          <w:b/>
          <w:color w:val="222222"/>
          <w:sz w:val="19"/>
          <w:szCs w:val="19"/>
          <w:u w:val="single"/>
        </w:rPr>
        <w:t>TAXES USED FOR REDISTRIBUTION OF WEALTH</w:t>
      </w:r>
    </w:p>
    <w:p w:rsidR="001C7576" w:rsidRDefault="001C7576" w:rsidP="00114499">
      <w:pPr>
        <w:shd w:val="clear" w:color="auto" w:fill="FFFFFF"/>
        <w:spacing w:after="0" w:line="240" w:lineRule="auto"/>
        <w:rPr>
          <w:rFonts w:ascii="Arial" w:eastAsia="Times New Roman" w:hAnsi="Arial" w:cs="Arial"/>
          <w:color w:val="222222"/>
          <w:sz w:val="19"/>
          <w:szCs w:val="19"/>
        </w:rPr>
      </w:pPr>
    </w:p>
    <w:p w:rsidR="00A61326" w:rsidRDefault="00A61326" w:rsidP="00114499">
      <w:pPr>
        <w:shd w:val="clear" w:color="auto" w:fill="FFFFFF"/>
        <w:spacing w:after="0" w:line="240" w:lineRule="auto"/>
        <w:rPr>
          <w:rFonts w:ascii="Arial" w:eastAsia="Times New Roman" w:hAnsi="Arial" w:cs="Arial"/>
          <w:color w:val="222222"/>
          <w:sz w:val="19"/>
          <w:szCs w:val="19"/>
        </w:rPr>
      </w:pPr>
    </w:p>
    <w:p w:rsidR="001C6553" w:rsidRPr="001C6553" w:rsidRDefault="001C6553" w:rsidP="00114499">
      <w:pPr>
        <w:shd w:val="clear" w:color="auto" w:fill="FFFFFF"/>
        <w:spacing w:after="0" w:line="240" w:lineRule="auto"/>
        <w:rPr>
          <w:rFonts w:ascii="Arial" w:eastAsia="Times New Roman" w:hAnsi="Arial" w:cs="Arial"/>
          <w:b/>
          <w:color w:val="222222"/>
          <w:sz w:val="19"/>
          <w:szCs w:val="19"/>
        </w:rPr>
      </w:pPr>
      <w:r w:rsidRPr="001C6553">
        <w:rPr>
          <w:rFonts w:ascii="Arial" w:eastAsia="Times New Roman" w:hAnsi="Arial" w:cs="Arial"/>
          <w:b/>
          <w:color w:val="222222"/>
          <w:sz w:val="19"/>
          <w:szCs w:val="19"/>
        </w:rPr>
        <w:t>Do you feel that the distribution of money and wealth in this country today is fair, or do you feel that the money and wealth in this country should be more evenly distributed among a larger percentage of the people?</w:t>
      </w:r>
    </w:p>
    <w:p w:rsidR="001C6553" w:rsidRDefault="001C6553" w:rsidP="00114499">
      <w:pPr>
        <w:shd w:val="clear" w:color="auto" w:fill="FFFFFF"/>
        <w:spacing w:after="0" w:line="240" w:lineRule="auto"/>
        <w:rPr>
          <w:rFonts w:ascii="Arial" w:eastAsia="Times New Roman" w:hAnsi="Arial" w:cs="Arial"/>
          <w:color w:val="222222"/>
          <w:sz w:val="19"/>
          <w:szCs w:val="19"/>
        </w:rPr>
      </w:pPr>
    </w:p>
    <w:p w:rsidR="001C6553" w:rsidRPr="00EA2620" w:rsidRDefault="001C6553" w:rsidP="001C6553">
      <w:pPr>
        <w:shd w:val="clear" w:color="auto" w:fill="FFFFFF"/>
        <w:spacing w:after="0" w:line="240" w:lineRule="auto"/>
        <w:rPr>
          <w:rFonts w:ascii="Arial" w:eastAsia="Times New Roman" w:hAnsi="Arial" w:cs="Arial"/>
          <w:b/>
          <w:color w:val="222222"/>
          <w:sz w:val="19"/>
          <w:szCs w:val="19"/>
          <w:u w:val="single"/>
        </w:rPr>
      </w:pPr>
      <w:r w:rsidRPr="00EA2620">
        <w:rPr>
          <w:rFonts w:ascii="Arial" w:eastAsia="Times New Roman" w:hAnsi="Arial" w:cs="Arial"/>
          <w:b/>
          <w:color w:val="222222"/>
          <w:sz w:val="19"/>
          <w:szCs w:val="19"/>
          <w:u w:val="single"/>
        </w:rPr>
        <w:t>ALL ADULTS</w:t>
      </w:r>
      <w:r>
        <w:rPr>
          <w:rFonts w:ascii="Arial" w:eastAsia="Times New Roman" w:hAnsi="Arial" w:cs="Arial"/>
          <w:b/>
          <w:color w:val="222222"/>
          <w:sz w:val="19"/>
          <w:szCs w:val="19"/>
          <w:u w:val="single"/>
        </w:rPr>
        <w:t xml:space="preserve"> </w:t>
      </w:r>
      <w:r>
        <w:rPr>
          <w:rFonts w:ascii="Arial" w:eastAsia="Times New Roman" w:hAnsi="Arial" w:cs="Arial"/>
          <w:color w:val="222222"/>
          <w:sz w:val="19"/>
          <w:szCs w:val="19"/>
        </w:rPr>
        <w:t>(April 6 – 10, 2016)</w:t>
      </w:r>
    </w:p>
    <w:p w:rsidR="001C6553" w:rsidRDefault="009D21BD" w:rsidP="001C6553">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59</w:t>
      </w:r>
      <w:proofErr w:type="gramStart"/>
      <w:r>
        <w:rPr>
          <w:rFonts w:ascii="Arial" w:eastAsia="Times New Roman" w:hAnsi="Arial" w:cs="Arial"/>
          <w:color w:val="222222"/>
          <w:sz w:val="19"/>
          <w:szCs w:val="19"/>
        </w:rPr>
        <w:t>%  Should</w:t>
      </w:r>
      <w:proofErr w:type="gramEnd"/>
      <w:r>
        <w:rPr>
          <w:rFonts w:ascii="Arial" w:eastAsia="Times New Roman" w:hAnsi="Arial" w:cs="Arial"/>
          <w:color w:val="222222"/>
          <w:sz w:val="19"/>
          <w:szCs w:val="19"/>
        </w:rPr>
        <w:t xml:space="preserve"> be more evenly distributed</w:t>
      </w:r>
    </w:p>
    <w:p w:rsidR="009D21BD" w:rsidRDefault="009D21BD" w:rsidP="001C6553">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34</w:t>
      </w:r>
      <w:proofErr w:type="gramStart"/>
      <w:r>
        <w:rPr>
          <w:rFonts w:ascii="Arial" w:eastAsia="Times New Roman" w:hAnsi="Arial" w:cs="Arial"/>
          <w:color w:val="222222"/>
          <w:sz w:val="19"/>
          <w:szCs w:val="19"/>
        </w:rPr>
        <w:t>%  Distribution</w:t>
      </w:r>
      <w:proofErr w:type="gramEnd"/>
      <w:r>
        <w:rPr>
          <w:rFonts w:ascii="Arial" w:eastAsia="Times New Roman" w:hAnsi="Arial" w:cs="Arial"/>
          <w:color w:val="222222"/>
          <w:sz w:val="19"/>
          <w:szCs w:val="19"/>
        </w:rPr>
        <w:t xml:space="preserve"> is fair</w:t>
      </w:r>
    </w:p>
    <w:p w:rsidR="009D21BD" w:rsidRDefault="009D21BD" w:rsidP="001C6553">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7%   No opinion</w:t>
      </w:r>
    </w:p>
    <w:p w:rsidR="001C6553" w:rsidRDefault="001C6553" w:rsidP="00114499">
      <w:pPr>
        <w:shd w:val="clear" w:color="auto" w:fill="FFFFFF"/>
        <w:spacing w:after="0" w:line="240" w:lineRule="auto"/>
        <w:rPr>
          <w:rFonts w:ascii="Arial" w:eastAsia="Times New Roman" w:hAnsi="Arial" w:cs="Arial"/>
          <w:color w:val="222222"/>
          <w:sz w:val="19"/>
          <w:szCs w:val="19"/>
        </w:rPr>
      </w:pPr>
    </w:p>
    <w:p w:rsidR="001C6553" w:rsidRDefault="009D21BD"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These numbers have been fairly stable since October 2008.</w:t>
      </w:r>
    </w:p>
    <w:p w:rsidR="001C6553" w:rsidRDefault="001C6553" w:rsidP="00114499">
      <w:pPr>
        <w:shd w:val="clear" w:color="auto" w:fill="FFFFFF"/>
        <w:spacing w:after="0" w:line="240" w:lineRule="auto"/>
        <w:rPr>
          <w:rFonts w:ascii="Arial" w:eastAsia="Times New Roman" w:hAnsi="Arial" w:cs="Arial"/>
          <w:color w:val="222222"/>
          <w:sz w:val="19"/>
          <w:szCs w:val="19"/>
        </w:rPr>
      </w:pPr>
    </w:p>
    <w:p w:rsidR="001C6553" w:rsidRDefault="001C6553" w:rsidP="00114499">
      <w:pPr>
        <w:shd w:val="clear" w:color="auto" w:fill="FFFFFF"/>
        <w:spacing w:after="0" w:line="240" w:lineRule="auto"/>
        <w:rPr>
          <w:rFonts w:ascii="Arial" w:eastAsia="Times New Roman" w:hAnsi="Arial" w:cs="Arial"/>
          <w:color w:val="222222"/>
          <w:sz w:val="19"/>
          <w:szCs w:val="19"/>
        </w:rPr>
      </w:pPr>
    </w:p>
    <w:p w:rsidR="001C6553" w:rsidRDefault="001C6553" w:rsidP="00114499">
      <w:pPr>
        <w:shd w:val="clear" w:color="auto" w:fill="FFFFFF"/>
        <w:spacing w:after="0" w:line="240" w:lineRule="auto"/>
        <w:rPr>
          <w:rFonts w:ascii="Arial" w:eastAsia="Times New Roman" w:hAnsi="Arial" w:cs="Arial"/>
          <w:color w:val="222222"/>
          <w:sz w:val="19"/>
          <w:szCs w:val="19"/>
        </w:rPr>
      </w:pPr>
    </w:p>
    <w:p w:rsidR="004C7277" w:rsidRPr="00525983" w:rsidRDefault="004C7277" w:rsidP="00114499">
      <w:pPr>
        <w:shd w:val="clear" w:color="auto" w:fill="FFFFFF"/>
        <w:spacing w:after="0" w:line="240" w:lineRule="auto"/>
        <w:rPr>
          <w:rFonts w:ascii="Arial" w:eastAsia="Times New Roman" w:hAnsi="Arial" w:cs="Arial"/>
          <w:b/>
          <w:color w:val="222222"/>
          <w:sz w:val="19"/>
          <w:szCs w:val="19"/>
        </w:rPr>
      </w:pPr>
      <w:r w:rsidRPr="00525983">
        <w:rPr>
          <w:rFonts w:ascii="Arial" w:eastAsia="Times New Roman" w:hAnsi="Arial" w:cs="Arial"/>
          <w:b/>
          <w:color w:val="222222"/>
          <w:sz w:val="19"/>
          <w:szCs w:val="19"/>
        </w:rPr>
        <w:t>People feel differently about how far a government should go.  Here is a phrase some people believe in and some don’t.  Do you think our government should or should not redistribute wealth by heavy taxes on the rich?</w:t>
      </w:r>
    </w:p>
    <w:p w:rsidR="00A61326" w:rsidRDefault="00A61326" w:rsidP="00114499">
      <w:pPr>
        <w:shd w:val="clear" w:color="auto" w:fill="FFFFFF"/>
        <w:spacing w:after="0" w:line="240" w:lineRule="auto"/>
        <w:rPr>
          <w:rFonts w:ascii="Arial" w:eastAsia="Times New Roman" w:hAnsi="Arial" w:cs="Arial"/>
          <w:color w:val="222222"/>
          <w:sz w:val="19"/>
          <w:szCs w:val="19"/>
        </w:rPr>
      </w:pPr>
    </w:p>
    <w:p w:rsidR="00A61326" w:rsidRPr="004C7277" w:rsidRDefault="004C7277" w:rsidP="00114499">
      <w:pPr>
        <w:shd w:val="clear" w:color="auto" w:fill="FFFFFF"/>
        <w:spacing w:after="0" w:line="240" w:lineRule="auto"/>
        <w:rPr>
          <w:rFonts w:ascii="Arial" w:eastAsia="Times New Roman" w:hAnsi="Arial" w:cs="Arial"/>
          <w:b/>
          <w:color w:val="222222"/>
          <w:sz w:val="19"/>
          <w:szCs w:val="19"/>
          <w:u w:val="single"/>
        </w:rPr>
      </w:pPr>
      <w:r w:rsidRPr="004C7277">
        <w:rPr>
          <w:rFonts w:ascii="Arial" w:eastAsia="Times New Roman" w:hAnsi="Arial" w:cs="Arial"/>
          <w:b/>
          <w:color w:val="222222"/>
          <w:sz w:val="19"/>
          <w:szCs w:val="19"/>
          <w:u w:val="single"/>
        </w:rPr>
        <w:t xml:space="preserve">ALL </w:t>
      </w:r>
      <w:proofErr w:type="gramStart"/>
      <w:r w:rsidRPr="004C7277">
        <w:rPr>
          <w:rFonts w:ascii="Arial" w:eastAsia="Times New Roman" w:hAnsi="Arial" w:cs="Arial"/>
          <w:b/>
          <w:color w:val="222222"/>
          <w:sz w:val="19"/>
          <w:szCs w:val="19"/>
          <w:u w:val="single"/>
        </w:rPr>
        <w:t>ADULTS</w:t>
      </w:r>
      <w:r w:rsidR="001C7576">
        <w:rPr>
          <w:rFonts w:ascii="Arial" w:eastAsia="Times New Roman" w:hAnsi="Arial" w:cs="Arial"/>
          <w:b/>
          <w:color w:val="222222"/>
          <w:sz w:val="19"/>
          <w:szCs w:val="19"/>
          <w:u w:val="single"/>
        </w:rPr>
        <w:t xml:space="preserve">  </w:t>
      </w:r>
      <w:r w:rsidR="001C7576">
        <w:rPr>
          <w:rFonts w:ascii="Arial" w:eastAsia="Times New Roman" w:hAnsi="Arial" w:cs="Arial"/>
          <w:color w:val="222222"/>
          <w:sz w:val="19"/>
          <w:szCs w:val="19"/>
        </w:rPr>
        <w:t>(</w:t>
      </w:r>
      <w:proofErr w:type="gramEnd"/>
      <w:r w:rsidR="001C7576">
        <w:rPr>
          <w:rFonts w:ascii="Arial" w:eastAsia="Times New Roman" w:hAnsi="Arial" w:cs="Arial"/>
          <w:color w:val="222222"/>
          <w:sz w:val="19"/>
          <w:szCs w:val="19"/>
        </w:rPr>
        <w:t>April 6 – 10, 2016)</w:t>
      </w:r>
    </w:p>
    <w:p w:rsidR="00A61326" w:rsidRDefault="004C7277"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52</w:t>
      </w:r>
      <w:proofErr w:type="gramStart"/>
      <w:r>
        <w:rPr>
          <w:rFonts w:ascii="Arial" w:eastAsia="Times New Roman" w:hAnsi="Arial" w:cs="Arial"/>
          <w:color w:val="222222"/>
          <w:sz w:val="19"/>
          <w:szCs w:val="19"/>
        </w:rPr>
        <w:t>%  Yes</w:t>
      </w:r>
      <w:proofErr w:type="gramEnd"/>
      <w:r>
        <w:rPr>
          <w:rFonts w:ascii="Arial" w:eastAsia="Times New Roman" w:hAnsi="Arial" w:cs="Arial"/>
          <w:color w:val="222222"/>
          <w:sz w:val="19"/>
          <w:szCs w:val="19"/>
        </w:rPr>
        <w:t>, redistribute by heavy taxes on the rich</w:t>
      </w:r>
    </w:p>
    <w:p w:rsidR="004C7277" w:rsidRDefault="004C7277"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46</w:t>
      </w:r>
      <w:proofErr w:type="gramStart"/>
      <w:r>
        <w:rPr>
          <w:rFonts w:ascii="Arial" w:eastAsia="Times New Roman" w:hAnsi="Arial" w:cs="Arial"/>
          <w:color w:val="222222"/>
          <w:sz w:val="19"/>
          <w:szCs w:val="19"/>
        </w:rPr>
        <w:t>%  No</w:t>
      </w:r>
      <w:proofErr w:type="gramEnd"/>
      <w:r>
        <w:rPr>
          <w:rFonts w:ascii="Arial" w:eastAsia="Times New Roman" w:hAnsi="Arial" w:cs="Arial"/>
          <w:color w:val="222222"/>
          <w:sz w:val="19"/>
          <w:szCs w:val="19"/>
        </w:rPr>
        <w:t>, Should not redistribute wealth</w:t>
      </w:r>
    </w:p>
    <w:p w:rsidR="004C7277" w:rsidRDefault="004C7277"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 2%   Don’t Know/Refused</w:t>
      </w:r>
    </w:p>
    <w:p w:rsidR="004C7277" w:rsidRDefault="004C7277" w:rsidP="00114499">
      <w:pPr>
        <w:shd w:val="clear" w:color="auto" w:fill="FFFFFF"/>
        <w:spacing w:after="0" w:line="240" w:lineRule="auto"/>
        <w:rPr>
          <w:rFonts w:ascii="Arial" w:eastAsia="Times New Roman" w:hAnsi="Arial" w:cs="Arial"/>
          <w:color w:val="222222"/>
          <w:sz w:val="19"/>
          <w:szCs w:val="19"/>
        </w:rPr>
      </w:pPr>
    </w:p>
    <w:p w:rsidR="009D21BD" w:rsidRDefault="009D21BD"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These numbers have been very stable, as 52% have said “Yes, should” in each of the last three times this question was asked, 2016, 2015 and 2013.</w:t>
      </w:r>
    </w:p>
    <w:p w:rsidR="009D21BD" w:rsidRDefault="009D21BD" w:rsidP="00114499">
      <w:pPr>
        <w:shd w:val="clear" w:color="auto" w:fill="FFFFFF"/>
        <w:spacing w:after="0" w:line="240" w:lineRule="auto"/>
        <w:rPr>
          <w:rFonts w:ascii="Arial" w:eastAsia="Times New Roman" w:hAnsi="Arial" w:cs="Arial"/>
          <w:color w:val="222222"/>
          <w:sz w:val="19"/>
          <w:szCs w:val="19"/>
        </w:rPr>
      </w:pPr>
    </w:p>
    <w:p w:rsidR="004C7277" w:rsidRDefault="004C7277"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Again, strong partisan divisions, but independents are close to national sample</w:t>
      </w:r>
    </w:p>
    <w:p w:rsidR="004C7277" w:rsidRDefault="004C7277" w:rsidP="00114499">
      <w:pPr>
        <w:shd w:val="clear" w:color="auto" w:fill="FFFFFF"/>
        <w:spacing w:after="0" w:line="240" w:lineRule="auto"/>
        <w:rPr>
          <w:rFonts w:ascii="Arial" w:eastAsia="Times New Roman" w:hAnsi="Arial" w:cs="Arial"/>
          <w:color w:val="222222"/>
          <w:sz w:val="19"/>
          <w:szCs w:val="19"/>
        </w:rPr>
      </w:pPr>
    </w:p>
    <w:p w:rsidR="004C7277" w:rsidRPr="00EA2620" w:rsidRDefault="004C7277" w:rsidP="004C7277">
      <w:pPr>
        <w:shd w:val="clear" w:color="auto" w:fill="FFFFFF"/>
        <w:spacing w:after="0" w:line="240" w:lineRule="auto"/>
        <w:ind w:left="720" w:firstLine="720"/>
        <w:rPr>
          <w:rFonts w:ascii="Arial" w:eastAsia="Times New Roman" w:hAnsi="Arial" w:cs="Arial"/>
          <w:color w:val="222222"/>
          <w:sz w:val="19"/>
          <w:szCs w:val="19"/>
          <w:u w:val="single"/>
        </w:rPr>
      </w:pPr>
      <w:r w:rsidRPr="00EA2620">
        <w:rPr>
          <w:rFonts w:ascii="Arial" w:eastAsia="Times New Roman" w:hAnsi="Arial" w:cs="Arial"/>
          <w:color w:val="222222"/>
          <w:sz w:val="19"/>
          <w:szCs w:val="19"/>
          <w:u w:val="single"/>
        </w:rPr>
        <w:t>Democrats</w:t>
      </w:r>
      <w:r>
        <w:rPr>
          <w:rFonts w:ascii="Arial" w:eastAsia="Times New Roman" w:hAnsi="Arial" w:cs="Arial"/>
          <w:color w:val="222222"/>
          <w:sz w:val="19"/>
          <w:szCs w:val="19"/>
          <w:u w:val="single"/>
        </w:rPr>
        <w:tab/>
        <w:t>Independents</w:t>
      </w:r>
      <w:r>
        <w:rPr>
          <w:rFonts w:ascii="Arial" w:eastAsia="Times New Roman" w:hAnsi="Arial" w:cs="Arial"/>
          <w:color w:val="222222"/>
          <w:sz w:val="19"/>
          <w:szCs w:val="19"/>
          <w:u w:val="single"/>
        </w:rPr>
        <w:tab/>
        <w:t>Republicans</w:t>
      </w:r>
    </w:p>
    <w:p w:rsidR="004C7277" w:rsidRDefault="004C7277" w:rsidP="004C727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Yes</w:t>
      </w:r>
      <w:r>
        <w:rPr>
          <w:rFonts w:ascii="Arial" w:eastAsia="Times New Roman" w:hAnsi="Arial" w:cs="Arial"/>
          <w:color w:val="222222"/>
          <w:sz w:val="19"/>
          <w:szCs w:val="19"/>
        </w:rPr>
        <w:tab/>
      </w:r>
      <w:r>
        <w:rPr>
          <w:rFonts w:ascii="Arial" w:eastAsia="Times New Roman" w:hAnsi="Arial" w:cs="Arial"/>
          <w:color w:val="222222"/>
          <w:sz w:val="19"/>
          <w:szCs w:val="19"/>
        </w:rPr>
        <w:tab/>
        <w:t>80%</w:t>
      </w:r>
      <w:r>
        <w:rPr>
          <w:rFonts w:ascii="Arial" w:eastAsia="Times New Roman" w:hAnsi="Arial" w:cs="Arial"/>
          <w:color w:val="222222"/>
          <w:sz w:val="19"/>
          <w:szCs w:val="19"/>
        </w:rPr>
        <w:tab/>
      </w:r>
      <w:r>
        <w:rPr>
          <w:rFonts w:ascii="Arial" w:eastAsia="Times New Roman" w:hAnsi="Arial" w:cs="Arial"/>
          <w:color w:val="222222"/>
          <w:sz w:val="19"/>
          <w:szCs w:val="19"/>
        </w:rPr>
        <w:tab/>
        <w:t>50%</w:t>
      </w:r>
      <w:r>
        <w:rPr>
          <w:rFonts w:ascii="Arial" w:eastAsia="Times New Roman" w:hAnsi="Arial" w:cs="Arial"/>
          <w:color w:val="222222"/>
          <w:sz w:val="19"/>
          <w:szCs w:val="19"/>
        </w:rPr>
        <w:tab/>
      </w:r>
      <w:r>
        <w:rPr>
          <w:rFonts w:ascii="Arial" w:eastAsia="Times New Roman" w:hAnsi="Arial" w:cs="Arial"/>
          <w:color w:val="222222"/>
          <w:sz w:val="19"/>
          <w:szCs w:val="19"/>
        </w:rPr>
        <w:tab/>
        <w:t>22</w:t>
      </w:r>
      <w:r>
        <w:rPr>
          <w:rFonts w:ascii="Arial" w:eastAsia="Times New Roman" w:hAnsi="Arial" w:cs="Arial"/>
          <w:color w:val="222222"/>
          <w:sz w:val="19"/>
          <w:szCs w:val="19"/>
        </w:rPr>
        <w:t>%</w:t>
      </w:r>
    </w:p>
    <w:p w:rsidR="004C7277" w:rsidRDefault="004C7277" w:rsidP="004C727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No</w:t>
      </w:r>
      <w:r>
        <w:rPr>
          <w:rFonts w:ascii="Arial" w:eastAsia="Times New Roman" w:hAnsi="Arial" w:cs="Arial"/>
          <w:color w:val="222222"/>
          <w:sz w:val="19"/>
          <w:szCs w:val="19"/>
        </w:rPr>
        <w:tab/>
      </w:r>
      <w:r>
        <w:rPr>
          <w:rFonts w:ascii="Arial" w:eastAsia="Times New Roman" w:hAnsi="Arial" w:cs="Arial"/>
          <w:color w:val="222222"/>
          <w:sz w:val="19"/>
          <w:szCs w:val="19"/>
        </w:rPr>
        <w:tab/>
        <w:t>19</w:t>
      </w:r>
      <w:r>
        <w:rPr>
          <w:rFonts w:ascii="Arial" w:eastAsia="Times New Roman" w:hAnsi="Arial" w:cs="Arial"/>
          <w:color w:val="222222"/>
          <w:sz w:val="19"/>
          <w:szCs w:val="19"/>
        </w:rPr>
        <w:t>%</w:t>
      </w:r>
      <w:r>
        <w:rPr>
          <w:rFonts w:ascii="Arial" w:eastAsia="Times New Roman" w:hAnsi="Arial" w:cs="Arial"/>
          <w:color w:val="222222"/>
          <w:sz w:val="19"/>
          <w:szCs w:val="19"/>
        </w:rPr>
        <w:tab/>
      </w:r>
      <w:r>
        <w:rPr>
          <w:rFonts w:ascii="Arial" w:eastAsia="Times New Roman" w:hAnsi="Arial" w:cs="Arial"/>
          <w:color w:val="222222"/>
          <w:sz w:val="19"/>
          <w:szCs w:val="19"/>
        </w:rPr>
        <w:tab/>
        <w:t>47%</w:t>
      </w:r>
      <w:r>
        <w:rPr>
          <w:rFonts w:ascii="Arial" w:eastAsia="Times New Roman" w:hAnsi="Arial" w:cs="Arial"/>
          <w:color w:val="222222"/>
          <w:sz w:val="19"/>
          <w:szCs w:val="19"/>
        </w:rPr>
        <w:tab/>
      </w:r>
      <w:r>
        <w:rPr>
          <w:rFonts w:ascii="Arial" w:eastAsia="Times New Roman" w:hAnsi="Arial" w:cs="Arial"/>
          <w:color w:val="222222"/>
          <w:sz w:val="19"/>
          <w:szCs w:val="19"/>
        </w:rPr>
        <w:tab/>
        <w:t>76</w:t>
      </w:r>
      <w:r>
        <w:rPr>
          <w:rFonts w:ascii="Arial" w:eastAsia="Times New Roman" w:hAnsi="Arial" w:cs="Arial"/>
          <w:color w:val="222222"/>
          <w:sz w:val="19"/>
          <w:szCs w:val="19"/>
        </w:rPr>
        <w:t>%</w:t>
      </w:r>
    </w:p>
    <w:p w:rsidR="004C7277" w:rsidRDefault="004C7277" w:rsidP="004C727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DK/Refused</w:t>
      </w:r>
      <w:r>
        <w:rPr>
          <w:rFonts w:ascii="Arial" w:eastAsia="Times New Roman" w:hAnsi="Arial" w:cs="Arial"/>
          <w:color w:val="222222"/>
          <w:sz w:val="19"/>
          <w:szCs w:val="19"/>
        </w:rPr>
        <w:tab/>
        <w:t xml:space="preserve"> 2%</w:t>
      </w:r>
      <w:r>
        <w:rPr>
          <w:rFonts w:ascii="Arial" w:eastAsia="Times New Roman" w:hAnsi="Arial" w:cs="Arial"/>
          <w:color w:val="222222"/>
          <w:sz w:val="19"/>
          <w:szCs w:val="19"/>
        </w:rPr>
        <w:tab/>
      </w:r>
      <w:r>
        <w:rPr>
          <w:rFonts w:ascii="Arial" w:eastAsia="Times New Roman" w:hAnsi="Arial" w:cs="Arial"/>
          <w:color w:val="222222"/>
          <w:sz w:val="19"/>
          <w:szCs w:val="19"/>
        </w:rPr>
        <w:tab/>
        <w:t xml:space="preserve"> 3%</w:t>
      </w:r>
      <w:r>
        <w:rPr>
          <w:rFonts w:ascii="Arial" w:eastAsia="Times New Roman" w:hAnsi="Arial" w:cs="Arial"/>
          <w:color w:val="222222"/>
          <w:sz w:val="19"/>
          <w:szCs w:val="19"/>
        </w:rPr>
        <w:tab/>
      </w:r>
      <w:r>
        <w:rPr>
          <w:rFonts w:ascii="Arial" w:eastAsia="Times New Roman" w:hAnsi="Arial" w:cs="Arial"/>
          <w:color w:val="222222"/>
          <w:sz w:val="19"/>
          <w:szCs w:val="19"/>
        </w:rPr>
        <w:tab/>
        <w:t xml:space="preserve"> 1</w:t>
      </w:r>
      <w:r>
        <w:rPr>
          <w:rFonts w:ascii="Arial" w:eastAsia="Times New Roman" w:hAnsi="Arial" w:cs="Arial"/>
          <w:color w:val="222222"/>
          <w:sz w:val="19"/>
          <w:szCs w:val="19"/>
        </w:rPr>
        <w:t>%</w:t>
      </w:r>
    </w:p>
    <w:p w:rsidR="004C7277" w:rsidRDefault="004C7277" w:rsidP="00114499">
      <w:pPr>
        <w:shd w:val="clear" w:color="auto" w:fill="FFFFFF"/>
        <w:spacing w:after="0" w:line="240" w:lineRule="auto"/>
        <w:rPr>
          <w:rFonts w:ascii="Arial" w:eastAsia="Times New Roman" w:hAnsi="Arial" w:cs="Arial"/>
          <w:color w:val="222222"/>
          <w:sz w:val="19"/>
          <w:szCs w:val="19"/>
        </w:rPr>
      </w:pPr>
    </w:p>
    <w:p w:rsidR="004C7277" w:rsidRDefault="004C7277" w:rsidP="00114499">
      <w:pPr>
        <w:shd w:val="clear" w:color="auto" w:fill="FFFFFF"/>
        <w:spacing w:after="0" w:line="240" w:lineRule="auto"/>
        <w:rPr>
          <w:rFonts w:ascii="Arial" w:eastAsia="Times New Roman" w:hAnsi="Arial" w:cs="Arial"/>
          <w:color w:val="222222"/>
          <w:sz w:val="19"/>
          <w:szCs w:val="19"/>
        </w:rPr>
      </w:pPr>
    </w:p>
    <w:p w:rsidR="00A61326" w:rsidRDefault="00A61326" w:rsidP="00114499">
      <w:pPr>
        <w:shd w:val="clear" w:color="auto" w:fill="FFFFFF"/>
        <w:spacing w:after="0" w:line="240" w:lineRule="auto"/>
        <w:rPr>
          <w:rFonts w:ascii="Arial" w:eastAsia="Times New Roman" w:hAnsi="Arial" w:cs="Arial"/>
          <w:color w:val="222222"/>
          <w:sz w:val="19"/>
          <w:szCs w:val="19"/>
        </w:rPr>
      </w:pPr>
    </w:p>
    <w:p w:rsidR="00A61326" w:rsidRDefault="007435EF" w:rsidP="00114499">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Gallup’s conclusion:</w:t>
      </w:r>
    </w:p>
    <w:p w:rsidR="007435EF" w:rsidRDefault="007435EF" w:rsidP="00114499">
      <w:pPr>
        <w:shd w:val="clear" w:color="auto" w:fill="FFFFFF"/>
        <w:spacing w:after="0" w:line="240" w:lineRule="auto"/>
        <w:rPr>
          <w:rFonts w:ascii="Arial" w:eastAsia="Times New Roman" w:hAnsi="Arial" w:cs="Arial"/>
          <w:color w:val="222222"/>
          <w:sz w:val="19"/>
          <w:szCs w:val="19"/>
        </w:rPr>
      </w:pPr>
    </w:p>
    <w:p w:rsidR="007435EF" w:rsidRDefault="007435EF" w:rsidP="007435EF">
      <w:pPr>
        <w:pStyle w:val="NormalWeb"/>
        <w:shd w:val="clear" w:color="auto" w:fill="FFFFFF"/>
        <w:spacing w:before="360" w:beforeAutospacing="0" w:after="360" w:afterAutospacing="0" w:line="360" w:lineRule="atLeast"/>
        <w:rPr>
          <w:rFonts w:ascii="Arial" w:hAnsi="Arial" w:cs="Arial"/>
          <w:color w:val="4E4E4E"/>
        </w:rPr>
      </w:pPr>
      <w:r>
        <w:rPr>
          <w:rFonts w:ascii="Arial" w:hAnsi="Arial" w:cs="Arial"/>
          <w:color w:val="4E4E4E"/>
        </w:rPr>
        <w:t>“</w:t>
      </w:r>
      <w:r>
        <w:rPr>
          <w:rFonts w:ascii="Arial" w:hAnsi="Arial" w:cs="Arial"/>
          <w:color w:val="4E4E4E"/>
        </w:rPr>
        <w:t>Americans are generally on board -- as they consistently have been in recent decades -- with the concept that wealth and income should be distributed more equally in the U.S. Americans also tend to agree that upper-income Americans pay too little in taxes and that the rich should be more heavily taxed in order to achieve a more even distribution of wealth.</w:t>
      </w:r>
    </w:p>
    <w:p w:rsidR="001C6553" w:rsidRDefault="007435EF" w:rsidP="007435EF">
      <w:pPr>
        <w:pStyle w:val="NormalWeb"/>
        <w:shd w:val="clear" w:color="auto" w:fill="FFFFFF"/>
        <w:spacing w:before="360" w:beforeAutospacing="0" w:after="360" w:afterAutospacing="0" w:line="360" w:lineRule="atLeast"/>
        <w:rPr>
          <w:rFonts w:ascii="Arial" w:hAnsi="Arial" w:cs="Arial"/>
          <w:b/>
          <w:color w:val="222222"/>
          <w:sz w:val="19"/>
          <w:szCs w:val="19"/>
          <w:u w:val="single"/>
        </w:rPr>
      </w:pPr>
      <w:r>
        <w:rPr>
          <w:rFonts w:ascii="Arial" w:hAnsi="Arial" w:cs="Arial"/>
          <w:color w:val="4E4E4E"/>
        </w:rPr>
        <w:t>“</w:t>
      </w:r>
      <w:r>
        <w:rPr>
          <w:rFonts w:ascii="Arial" w:hAnsi="Arial" w:cs="Arial"/>
          <w:color w:val="4E4E4E"/>
        </w:rPr>
        <w:t>These attitudes are divided along partisan lines, with wide gaps in opinion between Republicans and Democrats, reflecting the starkly different positions of the two parties' presidential candidates on this issue.</w:t>
      </w:r>
      <w:r>
        <w:rPr>
          <w:rFonts w:ascii="Arial" w:hAnsi="Arial" w:cs="Arial"/>
          <w:color w:val="4E4E4E"/>
        </w:rPr>
        <w:t>”</w:t>
      </w:r>
    </w:p>
    <w:p w:rsidR="007435EF" w:rsidRDefault="007435EF">
      <w:pPr>
        <w:rPr>
          <w:rFonts w:ascii="Arial" w:eastAsia="Times New Roman" w:hAnsi="Arial" w:cs="Arial"/>
          <w:b/>
          <w:color w:val="222222"/>
          <w:sz w:val="19"/>
          <w:szCs w:val="19"/>
          <w:u w:val="single"/>
        </w:rPr>
      </w:pPr>
      <w:r>
        <w:rPr>
          <w:rFonts w:ascii="Arial" w:eastAsia="Times New Roman" w:hAnsi="Arial" w:cs="Arial"/>
          <w:b/>
          <w:color w:val="222222"/>
          <w:sz w:val="19"/>
          <w:szCs w:val="19"/>
          <w:u w:val="single"/>
        </w:rPr>
        <w:br w:type="page"/>
      </w:r>
    </w:p>
    <w:p w:rsidR="001C6553" w:rsidRPr="001C6553" w:rsidRDefault="001C6553" w:rsidP="00114499">
      <w:pPr>
        <w:shd w:val="clear" w:color="auto" w:fill="FFFFFF"/>
        <w:spacing w:after="0" w:line="240" w:lineRule="auto"/>
        <w:rPr>
          <w:rFonts w:ascii="Arial" w:eastAsia="Times New Roman" w:hAnsi="Arial" w:cs="Arial"/>
          <w:b/>
          <w:color w:val="222222"/>
          <w:sz w:val="19"/>
          <w:szCs w:val="19"/>
          <w:u w:val="single"/>
        </w:rPr>
      </w:pPr>
      <w:r w:rsidRPr="001C6553">
        <w:rPr>
          <w:rFonts w:ascii="Arial" w:eastAsia="Times New Roman" w:hAnsi="Arial" w:cs="Arial"/>
          <w:b/>
          <w:color w:val="222222"/>
          <w:sz w:val="19"/>
          <w:szCs w:val="19"/>
          <w:u w:val="single"/>
        </w:rPr>
        <w:lastRenderedPageBreak/>
        <w:t>Perceptions of Your Own Taxes</w:t>
      </w:r>
    </w:p>
    <w:p w:rsidR="00114499" w:rsidRDefault="00114499" w:rsidP="00114499">
      <w:pPr>
        <w:shd w:val="clear" w:color="auto" w:fill="FFFFFF"/>
        <w:spacing w:after="0" w:line="240" w:lineRule="auto"/>
        <w:rPr>
          <w:rFonts w:ascii="Arial" w:eastAsia="Times New Roman" w:hAnsi="Arial" w:cs="Arial"/>
          <w:color w:val="222222"/>
          <w:sz w:val="19"/>
          <w:szCs w:val="19"/>
        </w:rPr>
      </w:pPr>
      <w:hyperlink r:id="rId8" w:history="1">
        <w:r w:rsidRPr="00713BCB">
          <w:rPr>
            <w:rStyle w:val="Hyperlink"/>
            <w:rFonts w:ascii="Arial" w:eastAsia="Times New Roman" w:hAnsi="Arial" w:cs="Arial"/>
            <w:sz w:val="19"/>
            <w:szCs w:val="19"/>
          </w:rPr>
          <w:t>http://www.gallup.com/poll/190778/americans-years-say-tax-bill-high.aspx</w:t>
        </w:r>
      </w:hyperlink>
    </w:p>
    <w:p w:rsid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br/>
        <w:t>Bottom lines:</w:t>
      </w: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  Do you consider the amount of federal income tax you have to pay as too high, about right or too low?</w:t>
      </w: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      57</w:t>
      </w:r>
      <w:proofErr w:type="gramStart"/>
      <w:r w:rsidRPr="00114499">
        <w:rPr>
          <w:rFonts w:ascii="Arial" w:eastAsia="Times New Roman" w:hAnsi="Arial" w:cs="Arial"/>
          <w:color w:val="222222"/>
          <w:sz w:val="19"/>
          <w:szCs w:val="19"/>
        </w:rPr>
        <w:t>%  Too</w:t>
      </w:r>
      <w:proofErr w:type="gramEnd"/>
      <w:r w:rsidRPr="00114499">
        <w:rPr>
          <w:rFonts w:ascii="Arial" w:eastAsia="Times New Roman" w:hAnsi="Arial" w:cs="Arial"/>
          <w:color w:val="222222"/>
          <w:sz w:val="19"/>
          <w:szCs w:val="19"/>
        </w:rPr>
        <w:t xml:space="preserve"> High</w:t>
      </w: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      37%   About right</w:t>
      </w: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        3%   Too Low</w:t>
      </w: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Pr="00114499" w:rsidRDefault="00114499" w:rsidP="00114499">
      <w:pPr>
        <w:spacing w:after="0" w:line="240" w:lineRule="auto"/>
        <w:rPr>
          <w:rFonts w:ascii="Times New Roman" w:eastAsia="Times New Roman" w:hAnsi="Times New Roman" w:cs="Times New Roman"/>
          <w:sz w:val="24"/>
          <w:szCs w:val="24"/>
        </w:rPr>
      </w:pPr>
      <w:r w:rsidRPr="00114499">
        <w:rPr>
          <w:rFonts w:ascii="Arial" w:eastAsia="Times New Roman" w:hAnsi="Arial" w:cs="Arial"/>
          <w:color w:val="222222"/>
          <w:sz w:val="19"/>
          <w:szCs w:val="19"/>
          <w:shd w:val="clear" w:color="auto" w:fill="FFFFFF"/>
        </w:rPr>
        <w:t>*  The 57% saying "Too high" is the largest percent since April 2001, when 65% said "Too high"</w:t>
      </w: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  And the 37% saying "About right" is the smallest percentage since April 2001, when 31% said "About right"</w:t>
      </w: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  Huge partisan gap, as 73% or Republicans and 44% of Democrats said "Too high"</w:t>
      </w: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 xml:space="preserve">*  But both Dems and </w:t>
      </w:r>
      <w:proofErr w:type="spellStart"/>
      <w:r w:rsidRPr="00114499">
        <w:rPr>
          <w:rFonts w:ascii="Arial" w:eastAsia="Times New Roman" w:hAnsi="Arial" w:cs="Arial"/>
          <w:color w:val="222222"/>
          <w:sz w:val="19"/>
          <w:szCs w:val="19"/>
        </w:rPr>
        <w:t>GOPers</w:t>
      </w:r>
      <w:proofErr w:type="spellEnd"/>
      <w:r w:rsidRPr="00114499">
        <w:rPr>
          <w:rFonts w:ascii="Arial" w:eastAsia="Times New Roman" w:hAnsi="Arial" w:cs="Arial"/>
          <w:color w:val="222222"/>
          <w:sz w:val="19"/>
          <w:szCs w:val="19"/>
        </w:rPr>
        <w:t xml:space="preserve"> had their "Too high" percentage increase in the last year, but </w:t>
      </w:r>
      <w:proofErr w:type="spellStart"/>
      <w:r w:rsidRPr="00114499">
        <w:rPr>
          <w:rFonts w:ascii="Arial" w:eastAsia="Times New Roman" w:hAnsi="Arial" w:cs="Arial"/>
          <w:color w:val="222222"/>
          <w:sz w:val="19"/>
          <w:szCs w:val="19"/>
        </w:rPr>
        <w:t>GOPers</w:t>
      </w:r>
      <w:proofErr w:type="spellEnd"/>
      <w:r w:rsidRPr="00114499">
        <w:rPr>
          <w:rFonts w:ascii="Arial" w:eastAsia="Times New Roman" w:hAnsi="Arial" w:cs="Arial"/>
          <w:color w:val="222222"/>
          <w:sz w:val="19"/>
          <w:szCs w:val="19"/>
        </w:rPr>
        <w:t xml:space="preserve"> saw a 10% jump and Dems only went up by 3%.</w:t>
      </w: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  Strangely, a majority of </w:t>
      </w:r>
      <w:r w:rsidRPr="00114499">
        <w:rPr>
          <w:rFonts w:ascii="Arial" w:eastAsia="Times New Roman" w:hAnsi="Arial" w:cs="Arial"/>
          <w:b/>
          <w:bCs/>
          <w:color w:val="222222"/>
          <w:sz w:val="19"/>
          <w:szCs w:val="19"/>
        </w:rPr>
        <w:t>voters younger than 30 years old</w:t>
      </w:r>
      <w:r w:rsidRPr="00114499">
        <w:rPr>
          <w:rFonts w:ascii="Arial" w:eastAsia="Times New Roman" w:hAnsi="Arial" w:cs="Arial"/>
          <w:color w:val="222222"/>
          <w:sz w:val="19"/>
          <w:szCs w:val="19"/>
        </w:rPr>
        <w:t> said "too high," up to 55% from 38% last year.</w:t>
      </w: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  Equally strange, 39% of</w:t>
      </w:r>
      <w:r w:rsidRPr="00114499">
        <w:rPr>
          <w:rFonts w:ascii="Arial" w:eastAsia="Times New Roman" w:hAnsi="Arial" w:cs="Arial"/>
          <w:b/>
          <w:bCs/>
          <w:color w:val="222222"/>
          <w:sz w:val="19"/>
          <w:szCs w:val="19"/>
        </w:rPr>
        <w:t> voters 65 or older</w:t>
      </w:r>
      <w:r w:rsidRPr="00114499">
        <w:rPr>
          <w:rFonts w:ascii="Arial" w:eastAsia="Times New Roman" w:hAnsi="Arial" w:cs="Arial"/>
          <w:color w:val="222222"/>
          <w:sz w:val="19"/>
          <w:szCs w:val="19"/>
        </w:rPr>
        <w:t> said "too high," </w:t>
      </w:r>
      <w:r w:rsidRPr="00114499">
        <w:rPr>
          <w:rFonts w:ascii="Arial" w:eastAsia="Times New Roman" w:hAnsi="Arial" w:cs="Arial"/>
          <w:i/>
          <w:iCs/>
          <w:color w:val="222222"/>
          <w:sz w:val="19"/>
          <w:szCs w:val="19"/>
        </w:rPr>
        <w:t>down</w:t>
      </w:r>
      <w:r w:rsidRPr="00114499">
        <w:rPr>
          <w:rFonts w:ascii="Arial" w:eastAsia="Times New Roman" w:hAnsi="Arial" w:cs="Arial"/>
          <w:color w:val="222222"/>
          <w:sz w:val="19"/>
          <w:szCs w:val="19"/>
        </w:rPr>
        <w:t> from 46% last year.</w:t>
      </w: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  58% of </w:t>
      </w:r>
      <w:r w:rsidRPr="00114499">
        <w:rPr>
          <w:rFonts w:ascii="Arial" w:eastAsia="Times New Roman" w:hAnsi="Arial" w:cs="Arial"/>
          <w:b/>
          <w:bCs/>
          <w:color w:val="222222"/>
          <w:sz w:val="19"/>
          <w:szCs w:val="19"/>
        </w:rPr>
        <w:t>women</w:t>
      </w:r>
      <w:r w:rsidRPr="00114499">
        <w:rPr>
          <w:rFonts w:ascii="Arial" w:eastAsia="Times New Roman" w:hAnsi="Arial" w:cs="Arial"/>
          <w:color w:val="222222"/>
          <w:sz w:val="19"/>
          <w:szCs w:val="19"/>
        </w:rPr>
        <w:t> said "too high," up from 47% last year.  </w:t>
      </w: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 50% of voters "regard the income tax which you will have to pay this year as fair,</w:t>
      </w:r>
      <w:proofErr w:type="gramStart"/>
      <w:r w:rsidRPr="00114499">
        <w:rPr>
          <w:rFonts w:ascii="Arial" w:eastAsia="Times New Roman" w:hAnsi="Arial" w:cs="Arial"/>
          <w:color w:val="222222"/>
          <w:sz w:val="19"/>
          <w:szCs w:val="19"/>
        </w:rPr>
        <w:t>"  versus</w:t>
      </w:r>
      <w:proofErr w:type="gramEnd"/>
      <w:r w:rsidRPr="00114499">
        <w:rPr>
          <w:rFonts w:ascii="Arial" w:eastAsia="Times New Roman" w:hAnsi="Arial" w:cs="Arial"/>
          <w:color w:val="222222"/>
          <w:sz w:val="19"/>
          <w:szCs w:val="19"/>
        </w:rPr>
        <w:t xml:space="preserve"> 47% who say No, not fair.</w:t>
      </w: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p>
    <w:p w:rsidR="00114499" w:rsidRPr="00114499" w:rsidRDefault="00114499" w:rsidP="00114499">
      <w:pPr>
        <w:shd w:val="clear" w:color="auto" w:fill="FFFFFF"/>
        <w:spacing w:after="0" w:line="240" w:lineRule="auto"/>
        <w:rPr>
          <w:rFonts w:ascii="Arial" w:eastAsia="Times New Roman" w:hAnsi="Arial" w:cs="Arial"/>
          <w:color w:val="222222"/>
          <w:sz w:val="19"/>
          <w:szCs w:val="19"/>
        </w:rPr>
      </w:pPr>
      <w:r w:rsidRPr="00114499">
        <w:rPr>
          <w:rFonts w:ascii="Arial" w:eastAsia="Times New Roman" w:hAnsi="Arial" w:cs="Arial"/>
          <w:color w:val="222222"/>
          <w:sz w:val="19"/>
          <w:szCs w:val="19"/>
        </w:rPr>
        <w:t>*  This is the lowest percentage of folks saying "Yes, fair" since April of 1999. </w:t>
      </w:r>
    </w:p>
    <w:p w:rsidR="002D51A0" w:rsidRDefault="000471DF"/>
    <w:sectPr w:rsidR="002D51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1DF" w:rsidRDefault="000471DF" w:rsidP="007435EF">
      <w:pPr>
        <w:spacing w:after="0" w:line="240" w:lineRule="auto"/>
      </w:pPr>
      <w:r>
        <w:separator/>
      </w:r>
    </w:p>
  </w:endnote>
  <w:endnote w:type="continuationSeparator" w:id="0">
    <w:p w:rsidR="000471DF" w:rsidRDefault="000471DF" w:rsidP="0074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3176"/>
      <w:docPartObj>
        <w:docPartGallery w:val="Page Numbers (Bottom of Page)"/>
        <w:docPartUnique/>
      </w:docPartObj>
    </w:sdtPr>
    <w:sdtContent>
      <w:sdt>
        <w:sdtPr>
          <w:id w:val="1728636285"/>
          <w:docPartObj>
            <w:docPartGallery w:val="Page Numbers (Top of Page)"/>
            <w:docPartUnique/>
          </w:docPartObj>
        </w:sdtPr>
        <w:sdtContent>
          <w:p w:rsidR="007435EF" w:rsidRDefault="007435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7435EF" w:rsidRDefault="0074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1DF" w:rsidRDefault="000471DF" w:rsidP="007435EF">
      <w:pPr>
        <w:spacing w:after="0" w:line="240" w:lineRule="auto"/>
      </w:pPr>
      <w:r>
        <w:separator/>
      </w:r>
    </w:p>
  </w:footnote>
  <w:footnote w:type="continuationSeparator" w:id="0">
    <w:p w:rsidR="000471DF" w:rsidRDefault="000471DF" w:rsidP="0074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91430"/>
    <w:multiLevelType w:val="multilevel"/>
    <w:tmpl w:val="3846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99"/>
    <w:rsid w:val="000471DF"/>
    <w:rsid w:val="00114499"/>
    <w:rsid w:val="00116169"/>
    <w:rsid w:val="001C6553"/>
    <w:rsid w:val="001C7576"/>
    <w:rsid w:val="00270D1A"/>
    <w:rsid w:val="00451C05"/>
    <w:rsid w:val="004C7277"/>
    <w:rsid w:val="00525983"/>
    <w:rsid w:val="007435EF"/>
    <w:rsid w:val="009D21BD"/>
    <w:rsid w:val="00A61326"/>
    <w:rsid w:val="00BD3DB4"/>
    <w:rsid w:val="00C65A62"/>
    <w:rsid w:val="00EA2620"/>
    <w:rsid w:val="00FE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2366"/>
  <w15:chartTrackingRefBased/>
  <w15:docId w15:val="{9F4E099F-0EA3-449B-A1E8-8D6E1733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4499"/>
  </w:style>
  <w:style w:type="character" w:styleId="Hyperlink">
    <w:name w:val="Hyperlink"/>
    <w:basedOn w:val="DefaultParagraphFont"/>
    <w:uiPriority w:val="99"/>
    <w:unhideWhenUsed/>
    <w:rsid w:val="00114499"/>
    <w:rPr>
      <w:color w:val="0563C1" w:themeColor="hyperlink"/>
      <w:u w:val="single"/>
    </w:rPr>
  </w:style>
  <w:style w:type="paragraph" w:styleId="NormalWeb">
    <w:name w:val="Normal (Web)"/>
    <w:basedOn w:val="Normal"/>
    <w:uiPriority w:val="99"/>
    <w:unhideWhenUsed/>
    <w:rsid w:val="007435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EF"/>
  </w:style>
  <w:style w:type="paragraph" w:styleId="Footer">
    <w:name w:val="footer"/>
    <w:basedOn w:val="Normal"/>
    <w:link w:val="FooterChar"/>
    <w:uiPriority w:val="99"/>
    <w:unhideWhenUsed/>
    <w:rsid w:val="0074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1401">
      <w:bodyDiv w:val="1"/>
      <w:marLeft w:val="0"/>
      <w:marRight w:val="0"/>
      <w:marTop w:val="0"/>
      <w:marBottom w:val="0"/>
      <w:divBdr>
        <w:top w:val="none" w:sz="0" w:space="0" w:color="auto"/>
        <w:left w:val="none" w:sz="0" w:space="0" w:color="auto"/>
        <w:bottom w:val="none" w:sz="0" w:space="0" w:color="auto"/>
        <w:right w:val="none" w:sz="0" w:space="0" w:color="auto"/>
      </w:divBdr>
    </w:div>
    <w:div w:id="498932496">
      <w:bodyDiv w:val="1"/>
      <w:marLeft w:val="0"/>
      <w:marRight w:val="0"/>
      <w:marTop w:val="0"/>
      <w:marBottom w:val="0"/>
      <w:divBdr>
        <w:top w:val="none" w:sz="0" w:space="0" w:color="auto"/>
        <w:left w:val="none" w:sz="0" w:space="0" w:color="auto"/>
        <w:bottom w:val="none" w:sz="0" w:space="0" w:color="auto"/>
        <w:right w:val="none" w:sz="0" w:space="0" w:color="auto"/>
      </w:divBdr>
    </w:div>
    <w:div w:id="556287345">
      <w:bodyDiv w:val="1"/>
      <w:marLeft w:val="0"/>
      <w:marRight w:val="0"/>
      <w:marTop w:val="0"/>
      <w:marBottom w:val="0"/>
      <w:divBdr>
        <w:top w:val="none" w:sz="0" w:space="0" w:color="auto"/>
        <w:left w:val="none" w:sz="0" w:space="0" w:color="auto"/>
        <w:bottom w:val="none" w:sz="0" w:space="0" w:color="auto"/>
        <w:right w:val="none" w:sz="0" w:space="0" w:color="auto"/>
      </w:divBdr>
      <w:divsChild>
        <w:div w:id="2050717063">
          <w:marLeft w:val="0"/>
          <w:marRight w:val="0"/>
          <w:marTop w:val="0"/>
          <w:marBottom w:val="0"/>
          <w:divBdr>
            <w:top w:val="none" w:sz="0" w:space="0" w:color="auto"/>
            <w:left w:val="none" w:sz="0" w:space="0" w:color="auto"/>
            <w:bottom w:val="none" w:sz="0" w:space="0" w:color="auto"/>
            <w:right w:val="none" w:sz="0" w:space="0" w:color="auto"/>
          </w:divBdr>
        </w:div>
        <w:div w:id="1859199798">
          <w:marLeft w:val="0"/>
          <w:marRight w:val="0"/>
          <w:marTop w:val="0"/>
          <w:marBottom w:val="0"/>
          <w:divBdr>
            <w:top w:val="none" w:sz="0" w:space="0" w:color="auto"/>
            <w:left w:val="none" w:sz="0" w:space="0" w:color="auto"/>
            <w:bottom w:val="none" w:sz="0" w:space="0" w:color="auto"/>
            <w:right w:val="none" w:sz="0" w:space="0" w:color="auto"/>
          </w:divBdr>
        </w:div>
        <w:div w:id="1936009112">
          <w:marLeft w:val="0"/>
          <w:marRight w:val="0"/>
          <w:marTop w:val="0"/>
          <w:marBottom w:val="0"/>
          <w:divBdr>
            <w:top w:val="none" w:sz="0" w:space="0" w:color="auto"/>
            <w:left w:val="none" w:sz="0" w:space="0" w:color="auto"/>
            <w:bottom w:val="none" w:sz="0" w:space="0" w:color="auto"/>
            <w:right w:val="none" w:sz="0" w:space="0" w:color="auto"/>
          </w:divBdr>
        </w:div>
        <w:div w:id="104545355">
          <w:marLeft w:val="0"/>
          <w:marRight w:val="0"/>
          <w:marTop w:val="0"/>
          <w:marBottom w:val="0"/>
          <w:divBdr>
            <w:top w:val="none" w:sz="0" w:space="0" w:color="auto"/>
            <w:left w:val="none" w:sz="0" w:space="0" w:color="auto"/>
            <w:bottom w:val="none" w:sz="0" w:space="0" w:color="auto"/>
            <w:right w:val="none" w:sz="0" w:space="0" w:color="auto"/>
          </w:divBdr>
        </w:div>
        <w:div w:id="354963456">
          <w:marLeft w:val="0"/>
          <w:marRight w:val="0"/>
          <w:marTop w:val="0"/>
          <w:marBottom w:val="0"/>
          <w:divBdr>
            <w:top w:val="none" w:sz="0" w:space="0" w:color="auto"/>
            <w:left w:val="none" w:sz="0" w:space="0" w:color="auto"/>
            <w:bottom w:val="none" w:sz="0" w:space="0" w:color="auto"/>
            <w:right w:val="none" w:sz="0" w:space="0" w:color="auto"/>
          </w:divBdr>
        </w:div>
        <w:div w:id="952053453">
          <w:marLeft w:val="0"/>
          <w:marRight w:val="0"/>
          <w:marTop w:val="0"/>
          <w:marBottom w:val="0"/>
          <w:divBdr>
            <w:top w:val="none" w:sz="0" w:space="0" w:color="auto"/>
            <w:left w:val="none" w:sz="0" w:space="0" w:color="auto"/>
            <w:bottom w:val="none" w:sz="0" w:space="0" w:color="auto"/>
            <w:right w:val="none" w:sz="0" w:space="0" w:color="auto"/>
          </w:divBdr>
        </w:div>
        <w:div w:id="1983652634">
          <w:marLeft w:val="0"/>
          <w:marRight w:val="0"/>
          <w:marTop w:val="0"/>
          <w:marBottom w:val="0"/>
          <w:divBdr>
            <w:top w:val="none" w:sz="0" w:space="0" w:color="auto"/>
            <w:left w:val="none" w:sz="0" w:space="0" w:color="auto"/>
            <w:bottom w:val="none" w:sz="0" w:space="0" w:color="auto"/>
            <w:right w:val="none" w:sz="0" w:space="0" w:color="auto"/>
          </w:divBdr>
        </w:div>
        <w:div w:id="825975973">
          <w:marLeft w:val="0"/>
          <w:marRight w:val="0"/>
          <w:marTop w:val="0"/>
          <w:marBottom w:val="0"/>
          <w:divBdr>
            <w:top w:val="none" w:sz="0" w:space="0" w:color="auto"/>
            <w:left w:val="none" w:sz="0" w:space="0" w:color="auto"/>
            <w:bottom w:val="none" w:sz="0" w:space="0" w:color="auto"/>
            <w:right w:val="none" w:sz="0" w:space="0" w:color="auto"/>
          </w:divBdr>
        </w:div>
        <w:div w:id="969244521">
          <w:marLeft w:val="0"/>
          <w:marRight w:val="0"/>
          <w:marTop w:val="0"/>
          <w:marBottom w:val="0"/>
          <w:divBdr>
            <w:top w:val="none" w:sz="0" w:space="0" w:color="auto"/>
            <w:left w:val="none" w:sz="0" w:space="0" w:color="auto"/>
            <w:bottom w:val="none" w:sz="0" w:space="0" w:color="auto"/>
            <w:right w:val="none" w:sz="0" w:space="0" w:color="auto"/>
          </w:divBdr>
        </w:div>
        <w:div w:id="116686762">
          <w:marLeft w:val="0"/>
          <w:marRight w:val="0"/>
          <w:marTop w:val="0"/>
          <w:marBottom w:val="0"/>
          <w:divBdr>
            <w:top w:val="none" w:sz="0" w:space="0" w:color="auto"/>
            <w:left w:val="none" w:sz="0" w:space="0" w:color="auto"/>
            <w:bottom w:val="none" w:sz="0" w:space="0" w:color="auto"/>
            <w:right w:val="none" w:sz="0" w:space="0" w:color="auto"/>
          </w:divBdr>
        </w:div>
        <w:div w:id="1131939847">
          <w:marLeft w:val="0"/>
          <w:marRight w:val="0"/>
          <w:marTop w:val="0"/>
          <w:marBottom w:val="0"/>
          <w:divBdr>
            <w:top w:val="none" w:sz="0" w:space="0" w:color="auto"/>
            <w:left w:val="none" w:sz="0" w:space="0" w:color="auto"/>
            <w:bottom w:val="none" w:sz="0" w:space="0" w:color="auto"/>
            <w:right w:val="none" w:sz="0" w:space="0" w:color="auto"/>
          </w:divBdr>
        </w:div>
        <w:div w:id="232935810">
          <w:marLeft w:val="0"/>
          <w:marRight w:val="0"/>
          <w:marTop w:val="0"/>
          <w:marBottom w:val="0"/>
          <w:divBdr>
            <w:top w:val="none" w:sz="0" w:space="0" w:color="auto"/>
            <w:left w:val="none" w:sz="0" w:space="0" w:color="auto"/>
            <w:bottom w:val="none" w:sz="0" w:space="0" w:color="auto"/>
            <w:right w:val="none" w:sz="0" w:space="0" w:color="auto"/>
          </w:divBdr>
        </w:div>
        <w:div w:id="256449448">
          <w:marLeft w:val="0"/>
          <w:marRight w:val="0"/>
          <w:marTop w:val="0"/>
          <w:marBottom w:val="0"/>
          <w:divBdr>
            <w:top w:val="none" w:sz="0" w:space="0" w:color="auto"/>
            <w:left w:val="none" w:sz="0" w:space="0" w:color="auto"/>
            <w:bottom w:val="none" w:sz="0" w:space="0" w:color="auto"/>
            <w:right w:val="none" w:sz="0" w:space="0" w:color="auto"/>
          </w:divBdr>
        </w:div>
        <w:div w:id="45958434">
          <w:marLeft w:val="0"/>
          <w:marRight w:val="0"/>
          <w:marTop w:val="0"/>
          <w:marBottom w:val="0"/>
          <w:divBdr>
            <w:top w:val="none" w:sz="0" w:space="0" w:color="auto"/>
            <w:left w:val="none" w:sz="0" w:space="0" w:color="auto"/>
            <w:bottom w:val="none" w:sz="0" w:space="0" w:color="auto"/>
            <w:right w:val="none" w:sz="0" w:space="0" w:color="auto"/>
          </w:divBdr>
        </w:div>
        <w:div w:id="1081759456">
          <w:marLeft w:val="0"/>
          <w:marRight w:val="0"/>
          <w:marTop w:val="0"/>
          <w:marBottom w:val="0"/>
          <w:divBdr>
            <w:top w:val="none" w:sz="0" w:space="0" w:color="auto"/>
            <w:left w:val="none" w:sz="0" w:space="0" w:color="auto"/>
            <w:bottom w:val="none" w:sz="0" w:space="0" w:color="auto"/>
            <w:right w:val="none" w:sz="0" w:space="0" w:color="auto"/>
          </w:divBdr>
        </w:div>
        <w:div w:id="2033728092">
          <w:marLeft w:val="0"/>
          <w:marRight w:val="0"/>
          <w:marTop w:val="0"/>
          <w:marBottom w:val="0"/>
          <w:divBdr>
            <w:top w:val="none" w:sz="0" w:space="0" w:color="auto"/>
            <w:left w:val="none" w:sz="0" w:space="0" w:color="auto"/>
            <w:bottom w:val="none" w:sz="0" w:space="0" w:color="auto"/>
            <w:right w:val="none" w:sz="0" w:space="0" w:color="auto"/>
          </w:divBdr>
        </w:div>
        <w:div w:id="78794919">
          <w:marLeft w:val="0"/>
          <w:marRight w:val="0"/>
          <w:marTop w:val="0"/>
          <w:marBottom w:val="0"/>
          <w:divBdr>
            <w:top w:val="none" w:sz="0" w:space="0" w:color="auto"/>
            <w:left w:val="none" w:sz="0" w:space="0" w:color="auto"/>
            <w:bottom w:val="none" w:sz="0" w:space="0" w:color="auto"/>
            <w:right w:val="none" w:sz="0" w:space="0" w:color="auto"/>
          </w:divBdr>
        </w:div>
        <w:div w:id="1041250958">
          <w:marLeft w:val="0"/>
          <w:marRight w:val="0"/>
          <w:marTop w:val="0"/>
          <w:marBottom w:val="0"/>
          <w:divBdr>
            <w:top w:val="none" w:sz="0" w:space="0" w:color="auto"/>
            <w:left w:val="none" w:sz="0" w:space="0" w:color="auto"/>
            <w:bottom w:val="none" w:sz="0" w:space="0" w:color="auto"/>
            <w:right w:val="none" w:sz="0" w:space="0" w:color="auto"/>
          </w:divBdr>
        </w:div>
        <w:div w:id="1887327791">
          <w:marLeft w:val="0"/>
          <w:marRight w:val="0"/>
          <w:marTop w:val="0"/>
          <w:marBottom w:val="0"/>
          <w:divBdr>
            <w:top w:val="none" w:sz="0" w:space="0" w:color="auto"/>
            <w:left w:val="none" w:sz="0" w:space="0" w:color="auto"/>
            <w:bottom w:val="none" w:sz="0" w:space="0" w:color="auto"/>
            <w:right w:val="none" w:sz="0" w:space="0" w:color="auto"/>
          </w:divBdr>
        </w:div>
        <w:div w:id="2022848944">
          <w:marLeft w:val="0"/>
          <w:marRight w:val="0"/>
          <w:marTop w:val="0"/>
          <w:marBottom w:val="0"/>
          <w:divBdr>
            <w:top w:val="none" w:sz="0" w:space="0" w:color="auto"/>
            <w:left w:val="none" w:sz="0" w:space="0" w:color="auto"/>
            <w:bottom w:val="none" w:sz="0" w:space="0" w:color="auto"/>
            <w:right w:val="none" w:sz="0" w:space="0" w:color="auto"/>
          </w:divBdr>
        </w:div>
        <w:div w:id="844898009">
          <w:marLeft w:val="0"/>
          <w:marRight w:val="0"/>
          <w:marTop w:val="0"/>
          <w:marBottom w:val="0"/>
          <w:divBdr>
            <w:top w:val="none" w:sz="0" w:space="0" w:color="auto"/>
            <w:left w:val="none" w:sz="0" w:space="0" w:color="auto"/>
            <w:bottom w:val="none" w:sz="0" w:space="0" w:color="auto"/>
            <w:right w:val="none" w:sz="0" w:space="0" w:color="auto"/>
          </w:divBdr>
        </w:div>
        <w:div w:id="2051109659">
          <w:marLeft w:val="0"/>
          <w:marRight w:val="0"/>
          <w:marTop w:val="0"/>
          <w:marBottom w:val="0"/>
          <w:divBdr>
            <w:top w:val="none" w:sz="0" w:space="0" w:color="auto"/>
            <w:left w:val="none" w:sz="0" w:space="0" w:color="auto"/>
            <w:bottom w:val="none" w:sz="0" w:space="0" w:color="auto"/>
            <w:right w:val="none" w:sz="0" w:space="0" w:color="auto"/>
          </w:divBdr>
        </w:div>
        <w:div w:id="269508326">
          <w:marLeft w:val="0"/>
          <w:marRight w:val="0"/>
          <w:marTop w:val="0"/>
          <w:marBottom w:val="0"/>
          <w:divBdr>
            <w:top w:val="none" w:sz="0" w:space="0" w:color="auto"/>
            <w:left w:val="none" w:sz="0" w:space="0" w:color="auto"/>
            <w:bottom w:val="none" w:sz="0" w:space="0" w:color="auto"/>
            <w:right w:val="none" w:sz="0" w:space="0" w:color="auto"/>
          </w:divBdr>
        </w:div>
        <w:div w:id="1056901755">
          <w:marLeft w:val="0"/>
          <w:marRight w:val="0"/>
          <w:marTop w:val="0"/>
          <w:marBottom w:val="0"/>
          <w:divBdr>
            <w:top w:val="none" w:sz="0" w:space="0" w:color="auto"/>
            <w:left w:val="none" w:sz="0" w:space="0" w:color="auto"/>
            <w:bottom w:val="none" w:sz="0" w:space="0" w:color="auto"/>
            <w:right w:val="none" w:sz="0" w:space="0" w:color="auto"/>
          </w:divBdr>
        </w:div>
      </w:divsChild>
    </w:div>
    <w:div w:id="12586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p.com/poll/190778/americans-years-say-tax-bill-high.aspx" TargetMode="External"/><Relationship Id="rId3" Type="http://schemas.openxmlformats.org/officeDocument/2006/relationships/settings" Target="settings.xml"/><Relationship Id="rId7" Type="http://schemas.openxmlformats.org/officeDocument/2006/relationships/hyperlink" Target="http://www.gallup.com/poll/190775/americans-say-upper-income-pay-little-tax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Eckstein</dc:creator>
  <cp:keywords/>
  <dc:description/>
  <cp:lastModifiedBy>Ron Eckstein</cp:lastModifiedBy>
  <cp:revision>1</cp:revision>
  <dcterms:created xsi:type="dcterms:W3CDTF">2016-04-18T17:27:00Z</dcterms:created>
  <dcterms:modified xsi:type="dcterms:W3CDTF">2016-04-18T18:40:00Z</dcterms:modified>
</cp:coreProperties>
</file>